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2EFD" w14:textId="1DFADBF2" w:rsidR="00051830" w:rsidRPr="00534803" w:rsidRDefault="00677D0F">
      <w:pPr>
        <w:kinsoku w:val="0"/>
        <w:overflowPunct w:val="0"/>
        <w:spacing w:before="6" w:line="140" w:lineRule="exact"/>
        <w:rPr>
          <w:rFonts w:ascii="Californian FB" w:hAnsi="Californian FB" w:cstheme="minorHAnsi"/>
        </w:rPr>
      </w:pPr>
      <w:r w:rsidRPr="00534803">
        <w:rPr>
          <w:rFonts w:ascii="Californian FB" w:hAnsi="Californian FB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723120B" wp14:editId="07777777">
                <wp:simplePos x="0" y="0"/>
                <wp:positionH relativeFrom="page">
                  <wp:posOffset>2138045</wp:posOffset>
                </wp:positionH>
                <wp:positionV relativeFrom="page">
                  <wp:posOffset>455930</wp:posOffset>
                </wp:positionV>
                <wp:extent cx="3679190" cy="1514475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9190" cy="1514475"/>
                          <a:chOff x="3367" y="718"/>
                          <a:chExt cx="5794" cy="2385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83" y="718"/>
                            <a:ext cx="116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A6659" w14:textId="77777777" w:rsidR="00051830" w:rsidRDefault="00677D0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3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0BBB8F" wp14:editId="07777777">
                                    <wp:extent cx="733425" cy="828675"/>
                                    <wp:effectExtent l="0" t="0" r="9525" b="952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3425" cy="828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A37501D" w14:textId="77777777" w:rsidR="00051830" w:rsidRDefault="0005183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67" y="2028"/>
                            <a:ext cx="346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B6C7B" w14:textId="77777777" w:rsidR="00051830" w:rsidRDefault="00677D0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374CF8" wp14:editId="07777777">
                                    <wp:extent cx="2190750" cy="68580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2EB378F" w14:textId="77777777" w:rsidR="00051830" w:rsidRDefault="0005183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26" y="2093"/>
                            <a:ext cx="234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5A809" w14:textId="77777777" w:rsidR="00051830" w:rsidRDefault="00677D0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607CFC" wp14:editId="07777777">
                                    <wp:extent cx="1485900" cy="638175"/>
                                    <wp:effectExtent l="0" t="0" r="0" b="952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85900" cy="638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A39BBE3" w14:textId="77777777" w:rsidR="00051830" w:rsidRDefault="0005183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3120B" id="Group 2" o:spid="_x0000_s1026" style="position:absolute;margin-left:168.35pt;margin-top:35.9pt;width:289.7pt;height:119.25pt;z-index:-251658240;mso-position-horizontal-relative:page;mso-position-vertical-relative:page" coordorigin="3367,718" coordsize="5794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" o:allowincell="f">
                <v:rect id="Rectangle 3" o:spid="_x0000_s1027" style="position:absolute;left:5683;top:718;width:116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72A6659" w14:textId="77777777" w:rsidR="00051830" w:rsidRDefault="00677D0F">
                        <w:pPr>
                          <w:widowControl/>
                          <w:autoSpaceDE/>
                          <w:autoSpaceDN/>
                          <w:adjustRightInd/>
                          <w:spacing w:line="1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B0BBB8F" wp14:editId="07777777">
                              <wp:extent cx="733425" cy="828675"/>
                              <wp:effectExtent l="0" t="0" r="9525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A37501D" w14:textId="77777777" w:rsidR="00051830" w:rsidRDefault="00051830"/>
                    </w:txbxContent>
                  </v:textbox>
                </v:rect>
                <v:rect id="Rectangle 4" o:spid="_x0000_s1028" style="position:absolute;left:3367;top:2028;width:34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DAB6C7B" w14:textId="77777777" w:rsidR="00051830" w:rsidRDefault="00677D0F">
                        <w:pPr>
                          <w:widowControl/>
                          <w:autoSpaceDE/>
                          <w:autoSpaceDN/>
                          <w:adjustRightInd/>
                          <w:spacing w:line="10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374CF8" wp14:editId="07777777">
                              <wp:extent cx="2190750" cy="68580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2EB378F" w14:textId="77777777" w:rsidR="00051830" w:rsidRDefault="00051830"/>
                    </w:txbxContent>
                  </v:textbox>
                </v:rect>
                <v:rect id="Rectangle 5" o:spid="_x0000_s1029" style="position:absolute;left:6826;top:2093;width:234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A05A809" w14:textId="77777777" w:rsidR="00051830" w:rsidRDefault="00677D0F">
                        <w:pPr>
                          <w:widowControl/>
                          <w:autoSpaceDE/>
                          <w:autoSpaceDN/>
                          <w:adjustRightInd/>
                          <w:spacing w:line="10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D607CFC" wp14:editId="07777777">
                              <wp:extent cx="1485900" cy="638175"/>
                              <wp:effectExtent l="0" t="0" r="0" b="952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A39BBE3" w14:textId="77777777" w:rsidR="00051830" w:rsidRDefault="00051830"/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4D10DED" w14:textId="26A834B5" w:rsidR="00B5247F" w:rsidRPr="00D41FCB" w:rsidRDefault="00B5247F" w:rsidP="00B5247F">
      <w:pPr>
        <w:shd w:val="clear" w:color="auto" w:fill="FFFFFF"/>
        <w:spacing w:line="450" w:lineRule="atLeast"/>
        <w:outlineLvl w:val="1"/>
        <w:rPr>
          <w:rFonts w:ascii="Californian FB" w:hAnsi="Californian FB"/>
          <w:b/>
          <w:bCs/>
          <w:i/>
          <w:iCs/>
          <w:color w:val="C00000"/>
          <w:sz w:val="22"/>
          <w:szCs w:val="22"/>
          <w:u w:val="single"/>
          <w:bdr w:val="none" w:sz="0" w:space="0" w:color="auto" w:frame="1"/>
        </w:rPr>
      </w:pPr>
      <w:r w:rsidRPr="00D41FCB">
        <w:rPr>
          <w:rFonts w:ascii="Californian FB" w:hAnsi="Californian FB"/>
          <w:b/>
          <w:bCs/>
          <w:color w:val="000000" w:themeColor="text1"/>
          <w:sz w:val="22"/>
          <w:szCs w:val="22"/>
        </w:rPr>
        <w:t>ANNUAL MEETING THEME:</w:t>
      </w:r>
      <w:r w:rsidRPr="00D41FCB">
        <w:rPr>
          <w:rFonts w:ascii="Californian FB" w:hAnsi="Californian FB"/>
          <w:b/>
          <w:bCs/>
          <w:color w:val="C00000"/>
          <w:sz w:val="22"/>
          <w:szCs w:val="22"/>
        </w:rPr>
        <w:t xml:space="preserve"> “</w:t>
      </w:r>
      <w:r w:rsidRPr="00D41FCB">
        <w:rPr>
          <w:rFonts w:ascii="Californian FB" w:hAnsi="Californian FB"/>
          <w:b/>
          <w:bCs/>
          <w:color w:val="C00000"/>
          <w:sz w:val="22"/>
          <w:szCs w:val="22"/>
          <w:u w:val="single"/>
        </w:rPr>
        <w:t xml:space="preserve">GOING DEEP; </w:t>
      </w:r>
      <w:r w:rsidRPr="00D41FCB">
        <w:rPr>
          <w:rFonts w:ascii="Californian FB" w:hAnsi="Californian FB"/>
          <w:b/>
          <w:bCs/>
          <w:i/>
          <w:iCs/>
          <w:color w:val="C00000"/>
          <w:sz w:val="22"/>
          <w:szCs w:val="22"/>
          <w:u w:val="single"/>
        </w:rPr>
        <w:t>NUANCE DERIVED FROM FOCUSED PRACTICE</w:t>
      </w:r>
      <w:r w:rsidRPr="00D41FCB">
        <w:rPr>
          <w:rFonts w:ascii="Californian FB" w:hAnsi="Californian FB"/>
          <w:b/>
          <w:bCs/>
          <w:color w:val="C00000"/>
          <w:sz w:val="22"/>
          <w:szCs w:val="22"/>
          <w:u w:val="single"/>
        </w:rPr>
        <w:t>”</w:t>
      </w:r>
      <w:r w:rsidRPr="00D41FCB">
        <w:rPr>
          <w:rFonts w:ascii="Californian FB" w:hAnsi="Californian FB"/>
          <w:b/>
          <w:bCs/>
          <w:i/>
          <w:iCs/>
          <w:color w:val="C00000"/>
          <w:sz w:val="22"/>
          <w:szCs w:val="22"/>
          <w:u w:val="single"/>
          <w:bdr w:val="none" w:sz="0" w:space="0" w:color="auto" w:frame="1"/>
        </w:rPr>
        <w:t> </w:t>
      </w:r>
    </w:p>
    <w:p w14:paraId="3886E21B" w14:textId="11CFF4CF" w:rsidR="00E002F1" w:rsidRPr="00D41FCB" w:rsidRDefault="00E002F1" w:rsidP="00E002F1">
      <w:pPr>
        <w:pStyle w:val="BodyText"/>
        <w:kinsoku w:val="0"/>
        <w:overflowPunct w:val="0"/>
        <w:ind w:left="560" w:right="355"/>
        <w:jc w:val="both"/>
        <w:rPr>
          <w:rFonts w:ascii="Californian FB" w:hAnsi="Californian FB" w:cstheme="minorHAnsi"/>
          <w:sz w:val="22"/>
          <w:szCs w:val="22"/>
        </w:rPr>
      </w:pPr>
    </w:p>
    <w:tbl>
      <w:tblPr>
        <w:tblpPr w:leftFromText="180" w:rightFromText="180" w:horzAnchor="margin" w:tblpY="-413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3F784A" w:rsidRPr="00D41FCB" w14:paraId="067059C9" w14:textId="77777777" w:rsidTr="004F4F93">
        <w:trPr>
          <w:trHeight w:val="56"/>
        </w:trPr>
        <w:tc>
          <w:tcPr>
            <w:tcW w:w="9541" w:type="dxa"/>
          </w:tcPr>
          <w:p w14:paraId="7AD41D16" w14:textId="77777777" w:rsidR="003F784A" w:rsidRPr="00D41FCB" w:rsidRDefault="003F784A" w:rsidP="004F4F93">
            <w:pPr>
              <w:pStyle w:val="Title"/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</w:pPr>
          </w:p>
          <w:p w14:paraId="0938A589" w14:textId="77777777" w:rsidR="003F784A" w:rsidRPr="00D41FCB" w:rsidRDefault="003F784A" w:rsidP="004F4F93">
            <w:pPr>
              <w:pStyle w:val="Title"/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</w:pPr>
          </w:p>
          <w:p w14:paraId="0D947150" w14:textId="77777777" w:rsidR="003F784A" w:rsidRPr="00D41FCB" w:rsidRDefault="003F784A" w:rsidP="004F4F93">
            <w:pPr>
              <w:pStyle w:val="Title"/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</w:pPr>
          </w:p>
          <w:p w14:paraId="3071E36E" w14:textId="77777777" w:rsidR="003F784A" w:rsidRPr="00D41FCB" w:rsidRDefault="003F784A" w:rsidP="004F4F93">
            <w:pPr>
              <w:pStyle w:val="Title"/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</w:pPr>
          </w:p>
          <w:p w14:paraId="4A2049E5" w14:textId="77777777" w:rsidR="003F784A" w:rsidRPr="00D41FCB" w:rsidRDefault="003F784A" w:rsidP="004F4F93">
            <w:pPr>
              <w:pStyle w:val="Title"/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</w:pPr>
          </w:p>
          <w:p w14:paraId="7C694DB8" w14:textId="77777777" w:rsidR="003F784A" w:rsidRPr="00D41FCB" w:rsidRDefault="003F784A" w:rsidP="004F4F93">
            <w:pPr>
              <w:pStyle w:val="Title"/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</w:pPr>
          </w:p>
          <w:p w14:paraId="5FD686A7" w14:textId="77777777" w:rsidR="003F784A" w:rsidRPr="00D41FCB" w:rsidRDefault="003F784A" w:rsidP="004F4F93">
            <w:pPr>
              <w:pStyle w:val="Title"/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</w:pPr>
          </w:p>
          <w:p w14:paraId="32435A1B" w14:textId="77777777" w:rsidR="003F784A" w:rsidRPr="00D41FCB" w:rsidRDefault="003F784A" w:rsidP="004F4F93">
            <w:pPr>
              <w:pStyle w:val="Title"/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</w:pPr>
          </w:p>
          <w:p w14:paraId="46C8E1ED" w14:textId="77777777" w:rsidR="003F784A" w:rsidRPr="00D41FCB" w:rsidRDefault="003F784A" w:rsidP="004F4F93">
            <w:pPr>
              <w:pStyle w:val="Title"/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</w:pPr>
          </w:p>
          <w:p w14:paraId="3D0B1D29" w14:textId="05B64A46" w:rsidR="003F784A" w:rsidRPr="00D41FCB" w:rsidRDefault="003F784A" w:rsidP="004F4F93">
            <w:pPr>
              <w:pStyle w:val="Title"/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</w:pPr>
            <w:r w:rsidRPr="00D41FCB"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  <w:p w14:paraId="6E6A7DFE" w14:textId="0687F44B" w:rsidR="003F784A" w:rsidRPr="00D41FCB" w:rsidRDefault="003F784A" w:rsidP="004F4F93">
            <w:pPr>
              <w:rPr>
                <w:rFonts w:ascii="Californian FB" w:hAnsi="Californian FB"/>
                <w:color w:val="FFFFFF" w:themeColor="background1"/>
                <w:sz w:val="22"/>
                <w:szCs w:val="22"/>
              </w:rPr>
            </w:pPr>
            <w:r w:rsidRPr="00D41FCB"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  <w:t xml:space="preserve">                                                </w:t>
            </w:r>
            <w:r w:rsidR="0006429E"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  <w:t xml:space="preserve">       </w:t>
            </w:r>
            <w:r w:rsidRPr="00D41FCB">
              <w:rPr>
                <w:rFonts w:ascii="Californian FB" w:hAnsi="Californian FB"/>
                <w:b/>
                <w:bCs/>
                <w:color w:val="C00000"/>
                <w:sz w:val="22"/>
                <w:szCs w:val="22"/>
              </w:rPr>
              <w:t>Annual Meeting, June 14-17, 2026, Grand Cayman</w:t>
            </w:r>
          </w:p>
        </w:tc>
      </w:tr>
      <w:tr w:rsidR="003F784A" w:rsidRPr="00D41FCB" w14:paraId="56A57586" w14:textId="77777777" w:rsidTr="004F4F93">
        <w:trPr>
          <w:trHeight w:val="56"/>
        </w:trPr>
        <w:tc>
          <w:tcPr>
            <w:tcW w:w="9541" w:type="dxa"/>
            <w:vAlign w:val="bottom"/>
          </w:tcPr>
          <w:p w14:paraId="1F3125B3" w14:textId="77777777" w:rsidR="003F784A" w:rsidRPr="00D41FCB" w:rsidRDefault="003F784A" w:rsidP="004F4F93">
            <w:pPr>
              <w:pStyle w:val="ContactInfo"/>
              <w:rPr>
                <w:rFonts w:ascii="Californian FB" w:hAnsi="Californian FB"/>
                <w:b/>
                <w:bCs/>
                <w:color w:val="C00000"/>
              </w:rPr>
            </w:pPr>
          </w:p>
          <w:p w14:paraId="3B8007EA" w14:textId="38D8FFD2" w:rsidR="003F784A" w:rsidRPr="00D41FCB" w:rsidRDefault="00754121" w:rsidP="004F4F93">
            <w:pPr>
              <w:pStyle w:val="ContactInfo"/>
              <w:rPr>
                <w:rFonts w:ascii="Californian FB" w:hAnsi="Californian FB"/>
                <w:b/>
                <w:bCs/>
                <w:color w:val="C00000"/>
              </w:rPr>
            </w:pPr>
            <w:r w:rsidRPr="00D41FCB">
              <w:rPr>
                <w:rFonts w:ascii="Californian FB" w:hAnsi="Californian FB"/>
                <w:b/>
                <w:bCs/>
                <w:color w:val="C00000"/>
              </w:rPr>
              <w:t xml:space="preserve">                                                             </w:t>
            </w:r>
            <w:r w:rsidR="003F784A" w:rsidRPr="00D41FCB">
              <w:rPr>
                <w:rFonts w:ascii="Californian FB" w:hAnsi="Californian FB"/>
                <w:b/>
                <w:bCs/>
                <w:color w:val="C00000"/>
              </w:rPr>
              <w:t>ABSTRACT SUBMISSION FORM</w:t>
            </w:r>
          </w:p>
          <w:p w14:paraId="0B83B438" w14:textId="40D499C6" w:rsidR="003F784A" w:rsidRPr="00D41FCB" w:rsidRDefault="00163917" w:rsidP="004F4F93">
            <w:pPr>
              <w:pStyle w:val="ContactInfo"/>
              <w:rPr>
                <w:rFonts w:ascii="Californian FB" w:hAnsi="Californian FB"/>
                <w:b/>
                <w:bCs/>
                <w:i/>
                <w:iCs/>
              </w:rPr>
            </w:pPr>
            <w:r w:rsidRPr="00D41FCB">
              <w:rPr>
                <w:rFonts w:ascii="Californian FB" w:hAnsi="Californian FB"/>
                <w:b/>
                <w:bCs/>
                <w:color w:val="C00000"/>
              </w:rPr>
              <w:t xml:space="preserve">                                </w:t>
            </w:r>
            <w:r w:rsidR="003F784A" w:rsidRPr="00D41FCB">
              <w:rPr>
                <w:rFonts w:ascii="Californian FB" w:hAnsi="Californian FB"/>
                <w:b/>
                <w:bCs/>
                <w:i/>
                <w:iCs/>
                <w:color w:val="000000" w:themeColor="text1"/>
              </w:rPr>
              <w:t>DEADLINE FOR ABSTRACT SUBMISSION: FEBRUARY 1</w:t>
            </w:r>
            <w:r w:rsidR="003F784A" w:rsidRPr="00D41FCB">
              <w:rPr>
                <w:rFonts w:ascii="Californian FB" w:hAnsi="Californian FB"/>
                <w:b/>
                <w:bCs/>
                <w:i/>
                <w:iCs/>
                <w:color w:val="000000" w:themeColor="text1"/>
                <w:vertAlign w:val="superscript"/>
              </w:rPr>
              <w:t>ST</w:t>
            </w:r>
            <w:r w:rsidR="003F784A" w:rsidRPr="00D41FCB">
              <w:rPr>
                <w:rFonts w:ascii="Californian FB" w:hAnsi="Californian FB"/>
                <w:b/>
                <w:bCs/>
                <w:i/>
                <w:iCs/>
                <w:color w:val="000000" w:themeColor="text1"/>
              </w:rPr>
              <w:t>, 2026</w:t>
            </w:r>
          </w:p>
        </w:tc>
      </w:tr>
    </w:tbl>
    <w:p w14:paraId="4A8F7E88" w14:textId="77777777" w:rsidR="00F31281" w:rsidRPr="00D41FCB" w:rsidRDefault="00F31281" w:rsidP="00F31281">
      <w:pPr>
        <w:shd w:val="clear" w:color="auto" w:fill="FFFFFF"/>
        <w:spacing w:line="450" w:lineRule="atLeast"/>
        <w:outlineLvl w:val="1"/>
        <w:rPr>
          <w:rFonts w:ascii="Californian FB" w:hAnsi="Californian FB"/>
          <w:b/>
          <w:bCs/>
          <w:color w:val="C00000"/>
          <w:sz w:val="22"/>
          <w:szCs w:val="22"/>
        </w:rPr>
      </w:pPr>
      <w:r w:rsidRPr="00D41FCB">
        <w:rPr>
          <w:rFonts w:ascii="Californian FB" w:hAnsi="Californian FB"/>
          <w:b/>
          <w:bCs/>
          <w:color w:val="C00000"/>
          <w:sz w:val="22"/>
          <w:szCs w:val="22"/>
        </w:rPr>
        <w:t>INSTRUCTIONS</w:t>
      </w:r>
    </w:p>
    <w:p w14:paraId="7DF603F0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color w:val="4A4A4A"/>
          <w:sz w:val="22"/>
          <w:szCs w:val="22"/>
        </w:rPr>
        <w:t>Authors: (Last Name, First Name)</w:t>
      </w:r>
    </w:p>
    <w:p w14:paraId="62021AE7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color w:val="4A4A4A"/>
          <w:sz w:val="22"/>
          <w:szCs w:val="22"/>
        </w:rPr>
        <w:t>Name of Presenter:</w:t>
      </w:r>
    </w:p>
    <w:p w14:paraId="05CEEE8E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color w:val="4A4A4A"/>
          <w:sz w:val="22"/>
          <w:szCs w:val="22"/>
        </w:rPr>
        <w:t>Institution of Presenter:</w:t>
      </w:r>
    </w:p>
    <w:p w14:paraId="6EA280DE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color w:val="4A4A4A"/>
          <w:sz w:val="22"/>
          <w:szCs w:val="22"/>
        </w:rPr>
        <w:t>E-mail address of Presenter:</w:t>
      </w:r>
    </w:p>
    <w:p w14:paraId="2FD16971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color w:val="4A4A4A"/>
          <w:sz w:val="22"/>
          <w:szCs w:val="22"/>
        </w:rPr>
        <w:t xml:space="preserve">NSA Member </w:t>
      </w:r>
      <w:r w:rsidRPr="00D41FCB">
        <w:rPr>
          <w:rFonts w:ascii="Californian FB" w:hAnsi="Californian FB"/>
          <w:color w:val="4A4A4A"/>
          <w:sz w:val="22"/>
          <w:szCs w:val="22"/>
        </w:rPr>
        <w:t xml:space="preserve"> / Guest </w:t>
      </w:r>
      <w:r w:rsidRPr="00D41FCB">
        <w:rPr>
          <w:rFonts w:ascii="Californian FB" w:hAnsi="Californian FB"/>
          <w:color w:val="4A4A4A"/>
          <w:sz w:val="22"/>
          <w:szCs w:val="22"/>
        </w:rPr>
        <w:t></w:t>
      </w:r>
    </w:p>
    <w:p w14:paraId="0FC6EBA5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color w:val="4A4A4A"/>
          <w:sz w:val="22"/>
          <w:szCs w:val="22"/>
        </w:rPr>
        <w:t>If Guest, please give name of sponsoring member:</w:t>
      </w:r>
    </w:p>
    <w:p w14:paraId="5D4AD961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color w:val="4A4A4A"/>
          <w:sz w:val="22"/>
          <w:szCs w:val="22"/>
        </w:rPr>
        <w:t>If Guest and interested in membership, have you presented at the NSA yet?</w:t>
      </w:r>
      <w:r w:rsidRPr="00D41FCB">
        <w:rPr>
          <w:rFonts w:ascii="Californian FB" w:hAnsi="Californian FB"/>
          <w:color w:val="4A4A4A"/>
          <w:sz w:val="22"/>
          <w:szCs w:val="22"/>
        </w:rPr>
        <w:tab/>
        <w:t xml:space="preserve">Yes </w:t>
      </w:r>
      <w:r w:rsidRPr="00D41FCB">
        <w:rPr>
          <w:rFonts w:ascii="Californian FB" w:hAnsi="Californian FB"/>
          <w:color w:val="4A4A4A"/>
          <w:sz w:val="22"/>
          <w:szCs w:val="22"/>
        </w:rPr>
        <w:t xml:space="preserve"> / No </w:t>
      </w:r>
      <w:r w:rsidRPr="00D41FCB">
        <w:rPr>
          <w:rFonts w:ascii="Californian FB" w:hAnsi="Californian FB"/>
          <w:color w:val="4A4A4A"/>
          <w:sz w:val="22"/>
          <w:szCs w:val="22"/>
        </w:rPr>
        <w:t></w:t>
      </w:r>
    </w:p>
    <w:p w14:paraId="1B82402C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</w:p>
    <w:p w14:paraId="6EE49AF8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color w:val="4A4A4A"/>
          <w:sz w:val="22"/>
          <w:szCs w:val="22"/>
        </w:rPr>
        <w:t xml:space="preserve">Abstracts should be limited to </w:t>
      </w:r>
      <w:r w:rsidRPr="00D41FCB">
        <w:rPr>
          <w:rFonts w:ascii="Californian FB" w:hAnsi="Californian FB"/>
          <w:b/>
          <w:bCs/>
          <w:color w:val="C00000"/>
          <w:sz w:val="22"/>
          <w:szCs w:val="22"/>
        </w:rPr>
        <w:t>250 words</w:t>
      </w:r>
      <w:r w:rsidRPr="00D41FCB">
        <w:rPr>
          <w:rFonts w:ascii="Californian FB" w:hAnsi="Californian FB"/>
          <w:color w:val="C00000"/>
          <w:sz w:val="22"/>
          <w:szCs w:val="22"/>
        </w:rPr>
        <w:t xml:space="preserve"> </w:t>
      </w:r>
      <w:r w:rsidRPr="00D41FCB">
        <w:rPr>
          <w:rFonts w:ascii="Californian FB" w:hAnsi="Californian FB"/>
          <w:color w:val="4A4A4A"/>
          <w:sz w:val="22"/>
          <w:szCs w:val="22"/>
        </w:rPr>
        <w:t xml:space="preserve">and include the following: </w:t>
      </w:r>
    </w:p>
    <w:p w14:paraId="2835C9F7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b/>
          <w:bCs/>
          <w:color w:val="4A4A4A"/>
          <w:sz w:val="22"/>
          <w:szCs w:val="22"/>
        </w:rPr>
        <w:t>INTRODUCTION</w:t>
      </w:r>
      <w:r w:rsidRPr="00D41FCB">
        <w:rPr>
          <w:rFonts w:ascii="Californian FB" w:hAnsi="Californian FB"/>
          <w:color w:val="4A4A4A"/>
          <w:sz w:val="22"/>
          <w:szCs w:val="22"/>
        </w:rPr>
        <w:t>: a brief description of the rationale for the study</w:t>
      </w:r>
    </w:p>
    <w:p w14:paraId="211B334F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b/>
          <w:bCs/>
          <w:color w:val="4A4A4A"/>
          <w:sz w:val="22"/>
          <w:szCs w:val="22"/>
        </w:rPr>
        <w:t>METHODS</w:t>
      </w:r>
      <w:r w:rsidRPr="00D41FCB">
        <w:rPr>
          <w:rFonts w:ascii="Californian FB" w:hAnsi="Californian FB"/>
          <w:color w:val="4A4A4A"/>
          <w:sz w:val="22"/>
          <w:szCs w:val="22"/>
        </w:rPr>
        <w:t>: the methods used to obtain the data, or conduct the study</w:t>
      </w:r>
    </w:p>
    <w:p w14:paraId="3A2ABE1C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b/>
          <w:bCs/>
          <w:color w:val="4A4A4A"/>
          <w:sz w:val="22"/>
          <w:szCs w:val="22"/>
        </w:rPr>
        <w:t>RESULTS</w:t>
      </w:r>
      <w:r w:rsidRPr="00D41FCB">
        <w:rPr>
          <w:rFonts w:ascii="Californian FB" w:hAnsi="Californian FB"/>
          <w:color w:val="4A4A4A"/>
          <w:sz w:val="22"/>
          <w:szCs w:val="22"/>
        </w:rPr>
        <w:t xml:space="preserve">: a summary of the results </w:t>
      </w:r>
    </w:p>
    <w:p w14:paraId="75AA99F0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b/>
          <w:bCs/>
          <w:color w:val="4A4A4A"/>
          <w:sz w:val="22"/>
          <w:szCs w:val="22"/>
        </w:rPr>
        <w:t>CONCLUSION</w:t>
      </w:r>
      <w:r w:rsidRPr="00D41FCB">
        <w:rPr>
          <w:rFonts w:ascii="Californian FB" w:hAnsi="Californian FB"/>
          <w:color w:val="4A4A4A"/>
          <w:sz w:val="22"/>
          <w:szCs w:val="22"/>
        </w:rPr>
        <w:t>: conclusions supported by the results</w:t>
      </w:r>
    </w:p>
    <w:p w14:paraId="2CE080A1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</w:p>
    <w:p w14:paraId="3BB35E74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color w:val="4A4A4A"/>
          <w:sz w:val="22"/>
          <w:szCs w:val="22"/>
        </w:rPr>
        <w:t xml:space="preserve">The length of presentation will be </w:t>
      </w:r>
      <w:r w:rsidRPr="00D41FCB">
        <w:rPr>
          <w:rFonts w:ascii="Californian FB" w:hAnsi="Californian FB"/>
          <w:b/>
          <w:bCs/>
          <w:color w:val="C00000"/>
          <w:sz w:val="22"/>
          <w:szCs w:val="22"/>
        </w:rPr>
        <w:t>8 minutes</w:t>
      </w:r>
      <w:r w:rsidRPr="00D41FCB">
        <w:rPr>
          <w:rFonts w:ascii="Californian FB" w:hAnsi="Californian FB"/>
          <w:color w:val="C00000"/>
          <w:sz w:val="22"/>
          <w:szCs w:val="22"/>
        </w:rPr>
        <w:t xml:space="preserve"> </w:t>
      </w:r>
      <w:r w:rsidRPr="00D41FCB">
        <w:rPr>
          <w:rFonts w:ascii="Californian FB" w:hAnsi="Californian FB"/>
          <w:color w:val="4A4A4A"/>
          <w:sz w:val="22"/>
          <w:szCs w:val="22"/>
        </w:rPr>
        <w:t xml:space="preserve">with 2 minutes assigned for discussion and questions.  </w:t>
      </w:r>
    </w:p>
    <w:p w14:paraId="6169BD80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</w:rPr>
      </w:pPr>
      <w:r w:rsidRPr="00D41FCB">
        <w:rPr>
          <w:rFonts w:ascii="Californian FB" w:hAnsi="Californian FB"/>
          <w:b/>
          <w:bCs/>
          <w:color w:val="C00000"/>
          <w:sz w:val="22"/>
          <w:szCs w:val="22"/>
          <w:bdr w:val="none" w:sz="0" w:space="0" w:color="auto" w:frame="1"/>
        </w:rPr>
        <w:t>SPIEGEL SPECIALs </w:t>
      </w:r>
      <w:r w:rsidRPr="00D41FCB">
        <w:rPr>
          <w:rFonts w:ascii="Californian FB" w:hAnsi="Californian FB"/>
          <w:color w:val="4A4A4A"/>
          <w:sz w:val="22"/>
          <w:szCs w:val="22"/>
        </w:rPr>
        <w:t xml:space="preserve">are 5-minute vignettes of a specific technical surgical nuance or introduction of a novel surgical procedure. They are particularly encouraged. The same abstract submission format is used for the Spiegel Specials. </w:t>
      </w:r>
    </w:p>
    <w:p w14:paraId="3097B3E3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b/>
          <w:bCs/>
          <w:color w:val="4A4A4A"/>
          <w:sz w:val="22"/>
          <w:szCs w:val="22"/>
          <w:bdr w:val="none" w:sz="0" w:space="0" w:color="auto" w:frame="1"/>
        </w:rPr>
      </w:pPr>
    </w:p>
    <w:p w14:paraId="46DCE3E1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  <w:bdr w:val="none" w:sz="0" w:space="0" w:color="auto" w:frame="1"/>
        </w:rPr>
      </w:pPr>
      <w:r w:rsidRPr="00D41FCB">
        <w:rPr>
          <w:rFonts w:ascii="Californian FB" w:hAnsi="Californian FB"/>
          <w:color w:val="4A4A4A"/>
          <w:sz w:val="22"/>
          <w:szCs w:val="22"/>
          <w:bdr w:val="none" w:sz="0" w:space="0" w:color="auto" w:frame="1"/>
        </w:rPr>
        <w:t xml:space="preserve">Upon acceptance of your abstract, you will be contacted by our </w:t>
      </w:r>
      <w:r w:rsidRPr="00D41FCB">
        <w:rPr>
          <w:rFonts w:ascii="Californian FB" w:hAnsi="Californian FB"/>
          <w:b/>
          <w:bCs/>
          <w:color w:val="C00000"/>
          <w:sz w:val="22"/>
          <w:szCs w:val="22"/>
          <w:bdr w:val="none" w:sz="0" w:space="0" w:color="auto" w:frame="1"/>
        </w:rPr>
        <w:t>CME provider</w:t>
      </w:r>
      <w:r w:rsidRPr="00D41FCB">
        <w:rPr>
          <w:rFonts w:ascii="Californian FB" w:hAnsi="Californian FB"/>
          <w:color w:val="C00000"/>
          <w:sz w:val="22"/>
          <w:szCs w:val="22"/>
          <w:bdr w:val="none" w:sz="0" w:space="0" w:color="auto" w:frame="1"/>
        </w:rPr>
        <w:t xml:space="preserve"> </w:t>
      </w:r>
      <w:r w:rsidRPr="00D41FCB">
        <w:rPr>
          <w:rFonts w:ascii="Californian FB" w:hAnsi="Californian FB"/>
          <w:color w:val="4A4A4A"/>
          <w:sz w:val="22"/>
          <w:szCs w:val="22"/>
          <w:bdr w:val="none" w:sz="0" w:space="0" w:color="auto" w:frame="1"/>
        </w:rPr>
        <w:t xml:space="preserve">(Kansas University Medical Center) to submit your disclosures &amp; conflicts of interest statement. </w:t>
      </w:r>
    </w:p>
    <w:p w14:paraId="231F1578" w14:textId="77777777" w:rsidR="00F31281" w:rsidRPr="00D41FCB" w:rsidRDefault="00F31281" w:rsidP="00F31281">
      <w:pPr>
        <w:shd w:val="clear" w:color="auto" w:fill="FFFFFF"/>
        <w:rPr>
          <w:rFonts w:ascii="Californian FB" w:hAnsi="Californian FB"/>
          <w:color w:val="4A4A4A"/>
          <w:sz w:val="22"/>
          <w:szCs w:val="22"/>
          <w:bdr w:val="none" w:sz="0" w:space="0" w:color="auto" w:frame="1"/>
        </w:rPr>
      </w:pPr>
    </w:p>
    <w:p w14:paraId="22D3253B" w14:textId="76852A13" w:rsidR="003F784A" w:rsidRPr="00D41FCB" w:rsidRDefault="00F31281" w:rsidP="00CE4FC1">
      <w:pPr>
        <w:pStyle w:val="ContactInfo"/>
        <w:rPr>
          <w:rFonts w:ascii="Californian FB" w:hAnsi="Californian FB"/>
          <w:b/>
          <w:bCs/>
        </w:rPr>
      </w:pPr>
      <w:r w:rsidRPr="00D41FCB">
        <w:rPr>
          <w:rFonts w:ascii="Californian FB" w:eastAsia="Times New Roman" w:hAnsi="Californian FB" w:cs="Times New Roman"/>
          <w:b/>
          <w:bCs/>
          <w:color w:val="C00000"/>
          <w:bdr w:val="none" w:sz="0" w:space="0" w:color="auto" w:frame="1"/>
          <w:lang w:eastAsia="en-US"/>
        </w:rPr>
        <w:t>Please submit your abstract as a word document by email to</w:t>
      </w:r>
      <w:r w:rsidRPr="00D41FCB">
        <w:rPr>
          <w:rFonts w:ascii="Californian FB" w:eastAsia="Times New Roman" w:hAnsi="Californian FB" w:cs="Times New Roman"/>
          <w:b/>
          <w:bCs/>
          <w:color w:val="C00000"/>
          <w:lang w:eastAsia="en-US"/>
        </w:rPr>
        <w:t> Ben Kennedy at </w:t>
      </w:r>
      <w:hyperlink r:id="rId13" w:history="1">
        <w:r w:rsidRPr="00D41FCB">
          <w:rPr>
            <w:rStyle w:val="Hyperlink"/>
            <w:rFonts w:ascii="Californian FB" w:eastAsia="Times New Roman" w:hAnsi="Californian FB"/>
            <w:b/>
            <w:bCs/>
            <w:lang w:eastAsia="en-US"/>
          </w:rPr>
          <w:t>KENNEDYBC@chop.edu</w:t>
        </w:r>
      </w:hyperlink>
    </w:p>
    <w:sectPr w:rsidR="003F784A" w:rsidRPr="00D41FCB" w:rsidSect="009B6AAD">
      <w:headerReference w:type="default" r:id="rId14"/>
      <w:footerReference w:type="default" r:id="rId15"/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66D4E" w14:textId="77777777" w:rsidR="00DB4B50" w:rsidRDefault="00DB4B50" w:rsidP="001B73BC">
      <w:r>
        <w:separator/>
      </w:r>
    </w:p>
  </w:endnote>
  <w:endnote w:type="continuationSeparator" w:id="0">
    <w:p w14:paraId="42503289" w14:textId="77777777" w:rsidR="00DB4B50" w:rsidRDefault="00DB4B50" w:rsidP="001B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F3C5" w14:textId="77777777" w:rsidR="001B73BC" w:rsidRDefault="001B73BC">
    <w:pPr>
      <w:pStyle w:val="Footer"/>
    </w:pPr>
  </w:p>
  <w:tbl>
    <w:tblPr>
      <w:tblW w:w="10996" w:type="dxa"/>
      <w:tblInd w:w="-4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6"/>
      <w:gridCol w:w="2156"/>
      <w:gridCol w:w="2178"/>
      <w:gridCol w:w="2246"/>
      <w:gridCol w:w="2360"/>
    </w:tblGrid>
    <w:tr w:rsidR="001B73BC" w:rsidRPr="001B73BC" w14:paraId="17977183" w14:textId="77777777" w:rsidTr="008B53DF">
      <w:trPr>
        <w:trHeight w:hRule="exact" w:val="560"/>
      </w:trPr>
      <w:tc>
        <w:tcPr>
          <w:tcW w:w="2056" w:type="dxa"/>
          <w:tcBorders>
            <w:top w:val="nil"/>
            <w:left w:val="nil"/>
            <w:bottom w:val="nil"/>
            <w:right w:val="nil"/>
          </w:tcBorders>
        </w:tcPr>
        <w:p w14:paraId="36E34602" w14:textId="41C7C39E" w:rsidR="001B73BC" w:rsidRPr="001B73BC" w:rsidRDefault="003C274F" w:rsidP="001B73BC">
          <w:pPr>
            <w:pStyle w:val="TableParagraph"/>
            <w:kinsoku w:val="0"/>
            <w:overflowPunct w:val="0"/>
            <w:spacing w:before="81"/>
            <w:rPr>
              <w:sz w:val="11"/>
              <w:szCs w:val="11"/>
            </w:rPr>
          </w:pPr>
          <w:r>
            <w:rPr>
              <w:spacing w:val="-1"/>
              <w:sz w:val="14"/>
              <w:szCs w:val="14"/>
            </w:rPr>
            <w:t xml:space="preserve"> </w:t>
          </w:r>
          <w:r w:rsidR="001B73BC" w:rsidRPr="001B73BC">
            <w:rPr>
              <w:spacing w:val="-1"/>
              <w:sz w:val="14"/>
              <w:szCs w:val="14"/>
            </w:rPr>
            <w:t>P</w:t>
          </w:r>
          <w:r w:rsidR="001B73BC" w:rsidRPr="001B73BC">
            <w:rPr>
              <w:sz w:val="11"/>
              <w:szCs w:val="11"/>
            </w:rPr>
            <w:t>RES</w:t>
          </w:r>
          <w:r w:rsidR="001B73BC" w:rsidRPr="001B73BC">
            <w:rPr>
              <w:spacing w:val="-1"/>
              <w:sz w:val="11"/>
              <w:szCs w:val="11"/>
            </w:rPr>
            <w:t>ID</w:t>
          </w:r>
          <w:r w:rsidR="001B73BC" w:rsidRPr="001B73BC">
            <w:rPr>
              <w:sz w:val="11"/>
              <w:szCs w:val="11"/>
            </w:rPr>
            <w:t>E</w:t>
          </w:r>
          <w:r w:rsidR="001B73BC" w:rsidRPr="001B73BC">
            <w:rPr>
              <w:spacing w:val="-1"/>
              <w:sz w:val="11"/>
              <w:szCs w:val="11"/>
            </w:rPr>
            <w:t>N</w:t>
          </w:r>
          <w:r w:rsidR="001B73BC" w:rsidRPr="001B73BC">
            <w:rPr>
              <w:sz w:val="11"/>
              <w:szCs w:val="11"/>
            </w:rPr>
            <w:t>T</w:t>
          </w:r>
        </w:p>
        <w:p w14:paraId="6D98A12B" w14:textId="77777777" w:rsidR="001B73BC" w:rsidRPr="001B73BC" w:rsidRDefault="001B73BC" w:rsidP="001B73BC">
          <w:pPr>
            <w:pStyle w:val="TableParagraph"/>
            <w:kinsoku w:val="0"/>
            <w:overflowPunct w:val="0"/>
            <w:spacing w:before="9" w:line="140" w:lineRule="exact"/>
            <w:rPr>
              <w:sz w:val="14"/>
              <w:szCs w:val="14"/>
            </w:rPr>
          </w:pPr>
        </w:p>
        <w:p w14:paraId="0729166C" w14:textId="3E29F17A" w:rsidR="001B73BC" w:rsidRPr="001B73BC" w:rsidRDefault="00C45B44" w:rsidP="001B73BC">
          <w:pPr>
            <w:pStyle w:val="TableParagraph"/>
            <w:kinsoku w:val="0"/>
            <w:overflowPunct w:val="0"/>
            <w:ind w:left="40"/>
          </w:pPr>
          <w:r>
            <w:rPr>
              <w:sz w:val="14"/>
              <w:szCs w:val="14"/>
            </w:rPr>
            <w:t>MATTHEW SMYTH</w:t>
          </w:r>
          <w:r w:rsidR="002F130D">
            <w:rPr>
              <w:sz w:val="14"/>
              <w:szCs w:val="14"/>
            </w:rPr>
            <w:t>, MD</w:t>
          </w:r>
        </w:p>
      </w:tc>
      <w:tc>
        <w:tcPr>
          <w:tcW w:w="2156" w:type="dxa"/>
          <w:tcBorders>
            <w:top w:val="nil"/>
            <w:left w:val="nil"/>
            <w:bottom w:val="nil"/>
            <w:right w:val="nil"/>
          </w:tcBorders>
        </w:tcPr>
        <w:p w14:paraId="73C4A05F" w14:textId="42A47661" w:rsidR="001B73BC" w:rsidRPr="001B73BC" w:rsidRDefault="007E2153" w:rsidP="007E2153">
          <w:pPr>
            <w:pStyle w:val="TableParagraph"/>
            <w:kinsoku w:val="0"/>
            <w:overflowPunct w:val="0"/>
            <w:spacing w:before="81"/>
            <w:rPr>
              <w:sz w:val="11"/>
              <w:szCs w:val="11"/>
            </w:rPr>
          </w:pPr>
          <w:r>
            <w:rPr>
              <w:sz w:val="14"/>
              <w:szCs w:val="14"/>
            </w:rPr>
            <w:t xml:space="preserve">   </w:t>
          </w:r>
          <w:r w:rsidR="001B73BC" w:rsidRPr="001B73BC">
            <w:rPr>
              <w:sz w:val="14"/>
              <w:szCs w:val="14"/>
            </w:rPr>
            <w:t>V</w:t>
          </w:r>
          <w:r w:rsidR="001B73BC" w:rsidRPr="001B73BC">
            <w:rPr>
              <w:spacing w:val="-1"/>
              <w:sz w:val="11"/>
              <w:szCs w:val="11"/>
            </w:rPr>
            <w:t>I</w:t>
          </w:r>
          <w:r w:rsidR="001B73BC" w:rsidRPr="001B73BC">
            <w:rPr>
              <w:sz w:val="11"/>
              <w:szCs w:val="11"/>
            </w:rPr>
            <w:t>CE</w:t>
          </w:r>
          <w:r w:rsidR="001B73BC" w:rsidRPr="001B73BC">
            <w:rPr>
              <w:spacing w:val="-1"/>
              <w:sz w:val="11"/>
              <w:szCs w:val="11"/>
            </w:rPr>
            <w:t xml:space="preserve"> </w:t>
          </w:r>
          <w:r w:rsidR="001B73BC" w:rsidRPr="001B73BC">
            <w:rPr>
              <w:spacing w:val="-1"/>
              <w:sz w:val="14"/>
              <w:szCs w:val="14"/>
            </w:rPr>
            <w:t>P</w:t>
          </w:r>
          <w:r w:rsidR="001B73BC" w:rsidRPr="001B73BC">
            <w:rPr>
              <w:sz w:val="11"/>
              <w:szCs w:val="11"/>
            </w:rPr>
            <w:t>R</w:t>
          </w:r>
          <w:r w:rsidR="001B73BC" w:rsidRPr="001B73BC">
            <w:rPr>
              <w:spacing w:val="-3"/>
              <w:sz w:val="11"/>
              <w:szCs w:val="11"/>
            </w:rPr>
            <w:t>E</w:t>
          </w:r>
          <w:r w:rsidR="001B73BC" w:rsidRPr="001B73BC">
            <w:rPr>
              <w:sz w:val="11"/>
              <w:szCs w:val="11"/>
            </w:rPr>
            <w:t>S</w:t>
          </w:r>
          <w:r w:rsidR="001B73BC" w:rsidRPr="001B73BC">
            <w:rPr>
              <w:spacing w:val="-1"/>
              <w:sz w:val="11"/>
              <w:szCs w:val="11"/>
            </w:rPr>
            <w:t>ID</w:t>
          </w:r>
          <w:r w:rsidR="001B73BC" w:rsidRPr="001B73BC">
            <w:rPr>
              <w:sz w:val="11"/>
              <w:szCs w:val="11"/>
            </w:rPr>
            <w:t>E</w:t>
          </w:r>
          <w:r w:rsidR="001B73BC" w:rsidRPr="001B73BC">
            <w:rPr>
              <w:spacing w:val="-1"/>
              <w:sz w:val="11"/>
              <w:szCs w:val="11"/>
            </w:rPr>
            <w:t>N</w:t>
          </w:r>
          <w:r w:rsidR="001B73BC" w:rsidRPr="001B73BC">
            <w:rPr>
              <w:sz w:val="11"/>
              <w:szCs w:val="11"/>
            </w:rPr>
            <w:t>T</w:t>
          </w:r>
        </w:p>
        <w:p w14:paraId="2946DB82" w14:textId="77777777" w:rsidR="001B73BC" w:rsidRPr="001B73BC" w:rsidRDefault="001B73BC" w:rsidP="001B73BC">
          <w:pPr>
            <w:pStyle w:val="TableParagraph"/>
            <w:kinsoku w:val="0"/>
            <w:overflowPunct w:val="0"/>
            <w:spacing w:before="9" w:line="140" w:lineRule="exact"/>
            <w:rPr>
              <w:sz w:val="14"/>
              <w:szCs w:val="14"/>
            </w:rPr>
          </w:pPr>
        </w:p>
        <w:p w14:paraId="61CAAFDE" w14:textId="7B2C1488" w:rsidR="001B73BC" w:rsidRPr="001B73BC" w:rsidRDefault="007E2153" w:rsidP="007E2153">
          <w:pPr>
            <w:pStyle w:val="TableParagraph"/>
            <w:kinsoku w:val="0"/>
            <w:overflowPunct w:val="0"/>
          </w:pPr>
          <w:r>
            <w:rPr>
              <w:sz w:val="14"/>
              <w:szCs w:val="14"/>
            </w:rPr>
            <w:t xml:space="preserve">   </w:t>
          </w:r>
          <w:r w:rsidR="00C45B44">
            <w:rPr>
              <w:sz w:val="14"/>
              <w:szCs w:val="14"/>
            </w:rPr>
            <w:t>JEFF BLOUNT</w:t>
          </w:r>
          <w:r w:rsidR="00A45E07">
            <w:rPr>
              <w:sz w:val="14"/>
              <w:szCs w:val="14"/>
            </w:rPr>
            <w:t>,</w:t>
          </w:r>
          <w:r w:rsidR="000162C4">
            <w:rPr>
              <w:sz w:val="14"/>
              <w:szCs w:val="14"/>
            </w:rPr>
            <w:t xml:space="preserve"> MD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14:paraId="0ADC36B2" w14:textId="4C2C73DF" w:rsidR="001B73BC" w:rsidRPr="001B73BC" w:rsidRDefault="003C274F" w:rsidP="00011D8D">
          <w:pPr>
            <w:pStyle w:val="TableParagraph"/>
            <w:kinsoku w:val="0"/>
            <w:overflowPunct w:val="0"/>
            <w:spacing w:before="81"/>
            <w:jc w:val="both"/>
            <w:rPr>
              <w:sz w:val="11"/>
              <w:szCs w:val="11"/>
            </w:rPr>
          </w:pPr>
          <w:r>
            <w:rPr>
              <w:spacing w:val="-1"/>
              <w:sz w:val="14"/>
              <w:szCs w:val="14"/>
            </w:rPr>
            <w:t xml:space="preserve">     </w:t>
          </w:r>
          <w:r w:rsidR="001B73BC" w:rsidRPr="001B73BC">
            <w:rPr>
              <w:spacing w:val="-1"/>
              <w:sz w:val="14"/>
              <w:szCs w:val="14"/>
            </w:rPr>
            <w:t>P</w:t>
          </w:r>
          <w:r w:rsidR="001B73BC" w:rsidRPr="001B73BC">
            <w:rPr>
              <w:sz w:val="11"/>
              <w:szCs w:val="11"/>
            </w:rPr>
            <w:t>RES</w:t>
          </w:r>
          <w:r w:rsidR="001B73BC" w:rsidRPr="001B73BC">
            <w:rPr>
              <w:spacing w:val="-1"/>
              <w:sz w:val="11"/>
              <w:szCs w:val="11"/>
            </w:rPr>
            <w:t>ID</w:t>
          </w:r>
          <w:r w:rsidR="001B73BC" w:rsidRPr="001B73BC">
            <w:rPr>
              <w:sz w:val="11"/>
              <w:szCs w:val="11"/>
            </w:rPr>
            <w:t>E</w:t>
          </w:r>
          <w:r w:rsidR="001B73BC" w:rsidRPr="001B73BC">
            <w:rPr>
              <w:spacing w:val="-4"/>
              <w:sz w:val="11"/>
              <w:szCs w:val="11"/>
            </w:rPr>
            <w:t>N</w:t>
          </w:r>
          <w:r w:rsidR="001B73BC" w:rsidRPr="001B73BC">
            <w:rPr>
              <w:spacing w:val="2"/>
              <w:sz w:val="11"/>
              <w:szCs w:val="11"/>
            </w:rPr>
            <w:t>T</w:t>
          </w:r>
          <w:r w:rsidR="001B73BC" w:rsidRPr="001B73BC">
            <w:rPr>
              <w:spacing w:val="-1"/>
              <w:sz w:val="14"/>
              <w:szCs w:val="14"/>
            </w:rPr>
            <w:t>-</w:t>
          </w:r>
          <w:r w:rsidR="001B73BC" w:rsidRPr="001B73BC">
            <w:rPr>
              <w:spacing w:val="-2"/>
              <w:sz w:val="14"/>
              <w:szCs w:val="14"/>
            </w:rPr>
            <w:t>E</w:t>
          </w:r>
          <w:r w:rsidR="001B73BC" w:rsidRPr="001B73BC">
            <w:rPr>
              <w:sz w:val="11"/>
              <w:szCs w:val="11"/>
            </w:rPr>
            <w:t>L</w:t>
          </w:r>
          <w:r w:rsidR="001B73BC" w:rsidRPr="001B73BC">
            <w:rPr>
              <w:spacing w:val="-1"/>
              <w:sz w:val="11"/>
              <w:szCs w:val="11"/>
            </w:rPr>
            <w:t>E</w:t>
          </w:r>
          <w:r w:rsidR="001B73BC" w:rsidRPr="001B73BC">
            <w:rPr>
              <w:sz w:val="11"/>
              <w:szCs w:val="11"/>
            </w:rPr>
            <w:t>CT</w:t>
          </w:r>
        </w:p>
        <w:p w14:paraId="70035395" w14:textId="77777777" w:rsidR="001B73BC" w:rsidRDefault="001B73BC" w:rsidP="00011D8D">
          <w:pPr>
            <w:pStyle w:val="TableParagraph"/>
            <w:kinsoku w:val="0"/>
            <w:overflowPunct w:val="0"/>
            <w:ind w:left="162"/>
            <w:jc w:val="both"/>
            <w:rPr>
              <w:sz w:val="14"/>
              <w:szCs w:val="14"/>
            </w:rPr>
          </w:pPr>
        </w:p>
        <w:p w14:paraId="483EFAF8" w14:textId="1AA98A23" w:rsidR="002702E6" w:rsidRPr="00283572" w:rsidRDefault="00C45B44" w:rsidP="00011D8D">
          <w:pPr>
            <w:pStyle w:val="TableParagraph"/>
            <w:kinsoku w:val="0"/>
            <w:overflowPunct w:val="0"/>
            <w:ind w:left="162"/>
            <w:jc w:val="both"/>
            <w:rPr>
              <w:sz w:val="14"/>
              <w:szCs w:val="14"/>
            </w:rPr>
          </w:pPr>
          <w:r>
            <w:rPr>
              <w:sz w:val="14"/>
              <w:szCs w:val="14"/>
            </w:rPr>
            <w:t>JEFF</w:t>
          </w:r>
          <w:r w:rsidR="000B1E30">
            <w:rPr>
              <w:sz w:val="14"/>
              <w:szCs w:val="14"/>
            </w:rPr>
            <w:t>REY M.</w:t>
          </w:r>
          <w:r>
            <w:rPr>
              <w:sz w:val="14"/>
              <w:szCs w:val="14"/>
            </w:rPr>
            <w:t xml:space="preserve"> TOMLIN</w:t>
          </w:r>
          <w:r w:rsidR="00A45E07">
            <w:rPr>
              <w:sz w:val="14"/>
              <w:szCs w:val="14"/>
            </w:rPr>
            <w:t>,</w:t>
          </w:r>
          <w:r w:rsidR="00EC30F4">
            <w:rPr>
              <w:sz w:val="14"/>
              <w:szCs w:val="14"/>
            </w:rPr>
            <w:t xml:space="preserve"> </w:t>
          </w:r>
          <w:r w:rsidR="00A45E07">
            <w:rPr>
              <w:sz w:val="14"/>
              <w:szCs w:val="14"/>
            </w:rPr>
            <w:t>M</w:t>
          </w:r>
          <w:r w:rsidR="008B53DF">
            <w:rPr>
              <w:sz w:val="14"/>
              <w:szCs w:val="14"/>
            </w:rPr>
            <w:t>D,</w:t>
          </w:r>
          <w:r w:rsidR="00EC30F4">
            <w:rPr>
              <w:sz w:val="14"/>
              <w:szCs w:val="14"/>
            </w:rPr>
            <w:t xml:space="preserve"> MBA</w:t>
          </w:r>
        </w:p>
      </w:tc>
      <w:tc>
        <w:tcPr>
          <w:tcW w:w="2246" w:type="dxa"/>
          <w:tcBorders>
            <w:top w:val="nil"/>
            <w:left w:val="nil"/>
            <w:bottom w:val="nil"/>
            <w:right w:val="nil"/>
          </w:tcBorders>
        </w:tcPr>
        <w:p w14:paraId="1A98A66B" w14:textId="06E5A940" w:rsidR="001B73BC" w:rsidRPr="001B73BC" w:rsidRDefault="008B53DF" w:rsidP="001B73BC">
          <w:pPr>
            <w:pStyle w:val="TableParagraph"/>
            <w:kinsoku w:val="0"/>
            <w:overflowPunct w:val="0"/>
            <w:spacing w:before="81"/>
            <w:ind w:left="68"/>
            <w:rPr>
              <w:sz w:val="11"/>
              <w:szCs w:val="11"/>
            </w:rPr>
          </w:pPr>
          <w:r>
            <w:rPr>
              <w:spacing w:val="-1"/>
              <w:sz w:val="14"/>
              <w:szCs w:val="14"/>
            </w:rPr>
            <w:t xml:space="preserve">  </w:t>
          </w:r>
          <w:r w:rsidR="001B73BC" w:rsidRPr="001B73BC">
            <w:rPr>
              <w:spacing w:val="-1"/>
              <w:sz w:val="14"/>
              <w:szCs w:val="14"/>
            </w:rPr>
            <w:t>S</w:t>
          </w:r>
          <w:r w:rsidR="001B73BC" w:rsidRPr="001B73BC">
            <w:rPr>
              <w:sz w:val="11"/>
              <w:szCs w:val="11"/>
            </w:rPr>
            <w:t>ECR</w:t>
          </w:r>
          <w:r w:rsidR="001B73BC" w:rsidRPr="001B73BC">
            <w:rPr>
              <w:spacing w:val="-3"/>
              <w:sz w:val="11"/>
              <w:szCs w:val="11"/>
            </w:rPr>
            <w:t>E</w:t>
          </w:r>
          <w:r w:rsidR="001B73BC" w:rsidRPr="001B73BC">
            <w:rPr>
              <w:spacing w:val="2"/>
              <w:sz w:val="11"/>
              <w:szCs w:val="11"/>
            </w:rPr>
            <w:t>T</w:t>
          </w:r>
          <w:r w:rsidR="001B73BC" w:rsidRPr="001B73BC">
            <w:rPr>
              <w:spacing w:val="-3"/>
              <w:sz w:val="11"/>
              <w:szCs w:val="11"/>
            </w:rPr>
            <w:t>A</w:t>
          </w:r>
          <w:r w:rsidR="001B73BC" w:rsidRPr="001B73BC">
            <w:rPr>
              <w:sz w:val="11"/>
              <w:szCs w:val="11"/>
            </w:rPr>
            <w:t>RY</w:t>
          </w:r>
        </w:p>
        <w:p w14:paraId="110FFD37" w14:textId="77777777" w:rsidR="001B73BC" w:rsidRPr="001B73BC" w:rsidRDefault="001B73BC" w:rsidP="001B73BC">
          <w:pPr>
            <w:pStyle w:val="TableParagraph"/>
            <w:kinsoku w:val="0"/>
            <w:overflowPunct w:val="0"/>
            <w:spacing w:before="9" w:line="140" w:lineRule="exact"/>
            <w:rPr>
              <w:sz w:val="14"/>
              <w:szCs w:val="14"/>
            </w:rPr>
          </w:pPr>
        </w:p>
        <w:p w14:paraId="20B9D415" w14:textId="339AB02D" w:rsidR="001B73BC" w:rsidRPr="001B73BC" w:rsidRDefault="00EC30F4" w:rsidP="001B73BC">
          <w:pPr>
            <w:pStyle w:val="TableParagraph"/>
            <w:kinsoku w:val="0"/>
            <w:overflowPunct w:val="0"/>
            <w:ind w:left="56"/>
          </w:pPr>
          <w:r>
            <w:rPr>
              <w:sz w:val="14"/>
              <w:szCs w:val="14"/>
            </w:rPr>
            <w:t xml:space="preserve"> </w:t>
          </w:r>
          <w:r w:rsidR="008B53DF">
            <w:rPr>
              <w:sz w:val="14"/>
              <w:szCs w:val="14"/>
            </w:rPr>
            <w:t xml:space="preserve"> </w:t>
          </w:r>
          <w:r w:rsidR="00C45B44">
            <w:rPr>
              <w:sz w:val="14"/>
              <w:szCs w:val="14"/>
            </w:rPr>
            <w:t>VIKRAM C. PRABHU, MD</w:t>
          </w:r>
        </w:p>
      </w:tc>
      <w:tc>
        <w:tcPr>
          <w:tcW w:w="2360" w:type="dxa"/>
          <w:tcBorders>
            <w:top w:val="nil"/>
            <w:left w:val="nil"/>
            <w:bottom w:val="nil"/>
            <w:right w:val="nil"/>
          </w:tcBorders>
        </w:tcPr>
        <w:p w14:paraId="7BB3FF2A" w14:textId="27A84CEE" w:rsidR="001B73BC" w:rsidRPr="001B73BC" w:rsidRDefault="003C274F" w:rsidP="001B73BC">
          <w:pPr>
            <w:pStyle w:val="TableParagraph"/>
            <w:kinsoku w:val="0"/>
            <w:overflowPunct w:val="0"/>
            <w:spacing w:before="81"/>
            <w:ind w:left="82"/>
            <w:rPr>
              <w:sz w:val="11"/>
              <w:szCs w:val="11"/>
            </w:rPr>
          </w:pPr>
          <w:r>
            <w:rPr>
              <w:spacing w:val="-2"/>
              <w:sz w:val="14"/>
              <w:szCs w:val="14"/>
            </w:rPr>
            <w:t xml:space="preserve"> </w:t>
          </w:r>
          <w:r w:rsidR="001B73BC" w:rsidRPr="001B73BC">
            <w:rPr>
              <w:spacing w:val="-2"/>
              <w:sz w:val="14"/>
              <w:szCs w:val="14"/>
            </w:rPr>
            <w:t>T</w:t>
          </w:r>
          <w:r w:rsidR="001B73BC" w:rsidRPr="001B73BC">
            <w:rPr>
              <w:sz w:val="11"/>
              <w:szCs w:val="11"/>
            </w:rPr>
            <w:t>RE</w:t>
          </w:r>
          <w:r w:rsidR="001B73BC" w:rsidRPr="001B73BC">
            <w:rPr>
              <w:spacing w:val="-4"/>
              <w:sz w:val="11"/>
              <w:szCs w:val="11"/>
            </w:rPr>
            <w:t>A</w:t>
          </w:r>
          <w:r w:rsidR="001B73BC" w:rsidRPr="001B73BC">
            <w:rPr>
              <w:sz w:val="11"/>
              <w:szCs w:val="11"/>
            </w:rPr>
            <w:t>S</w:t>
          </w:r>
          <w:r w:rsidR="001B73BC" w:rsidRPr="001B73BC">
            <w:rPr>
              <w:spacing w:val="-3"/>
              <w:sz w:val="11"/>
              <w:szCs w:val="11"/>
            </w:rPr>
            <w:t>U</w:t>
          </w:r>
          <w:r w:rsidR="001B73BC" w:rsidRPr="001B73BC">
            <w:rPr>
              <w:sz w:val="11"/>
              <w:szCs w:val="11"/>
            </w:rPr>
            <w:t>RER</w:t>
          </w:r>
        </w:p>
        <w:p w14:paraId="6B699379" w14:textId="77777777" w:rsidR="001B73BC" w:rsidRPr="001B73BC" w:rsidRDefault="001B73BC" w:rsidP="001B73BC">
          <w:pPr>
            <w:pStyle w:val="TableParagraph"/>
            <w:kinsoku w:val="0"/>
            <w:overflowPunct w:val="0"/>
            <w:spacing w:before="9" w:line="140" w:lineRule="exact"/>
            <w:rPr>
              <w:sz w:val="14"/>
              <w:szCs w:val="14"/>
            </w:rPr>
          </w:pPr>
        </w:p>
        <w:p w14:paraId="12BD14AD" w14:textId="4481A55B" w:rsidR="001B73BC" w:rsidRPr="001B73BC" w:rsidRDefault="00A065FB" w:rsidP="001B73BC">
          <w:pPr>
            <w:pStyle w:val="TableParagraph"/>
            <w:kinsoku w:val="0"/>
            <w:overflowPunct w:val="0"/>
            <w:ind w:left="125"/>
          </w:pPr>
          <w:r>
            <w:rPr>
              <w:spacing w:val="-1"/>
              <w:sz w:val="14"/>
              <w:szCs w:val="14"/>
            </w:rPr>
            <w:t>LOUIS J. KIM, MD, MBA</w:t>
          </w:r>
        </w:p>
      </w:tc>
    </w:tr>
    <w:tr w:rsidR="00C45B44" w:rsidRPr="001B73BC" w14:paraId="5549D52F" w14:textId="77777777" w:rsidTr="008B53DF">
      <w:trPr>
        <w:trHeight w:hRule="exact" w:val="161"/>
      </w:trPr>
      <w:tc>
        <w:tcPr>
          <w:tcW w:w="2056" w:type="dxa"/>
          <w:tcBorders>
            <w:top w:val="nil"/>
            <w:left w:val="nil"/>
            <w:bottom w:val="nil"/>
            <w:right w:val="nil"/>
          </w:tcBorders>
        </w:tcPr>
        <w:p w14:paraId="2D39EF17" w14:textId="113183B4" w:rsidR="00C45B44" w:rsidRPr="001B73BC" w:rsidRDefault="00C45B44" w:rsidP="00C45B44">
          <w:pPr>
            <w:pStyle w:val="TableParagraph"/>
            <w:kinsoku w:val="0"/>
            <w:overflowPunct w:val="0"/>
            <w:spacing w:line="153" w:lineRule="exact"/>
            <w:ind w:left="40"/>
          </w:pPr>
          <w:r>
            <w:rPr>
              <w:sz w:val="14"/>
              <w:szCs w:val="14"/>
            </w:rPr>
            <w:t>Johns Hopkins University</w:t>
          </w:r>
        </w:p>
      </w:tc>
      <w:tc>
        <w:tcPr>
          <w:tcW w:w="2156" w:type="dxa"/>
          <w:tcBorders>
            <w:top w:val="nil"/>
            <w:left w:val="nil"/>
            <w:bottom w:val="nil"/>
            <w:right w:val="nil"/>
          </w:tcBorders>
        </w:tcPr>
        <w:p w14:paraId="2A8832F8" w14:textId="5DE992E6" w:rsidR="00C45B44" w:rsidRPr="001B73BC" w:rsidRDefault="00C45B44" w:rsidP="00C45B44">
          <w:pPr>
            <w:pStyle w:val="TableParagraph"/>
            <w:kinsoku w:val="0"/>
            <w:overflowPunct w:val="0"/>
            <w:spacing w:line="153" w:lineRule="exact"/>
          </w:pPr>
          <w:r>
            <w:rPr>
              <w:spacing w:val="-3"/>
              <w:sz w:val="14"/>
              <w:szCs w:val="14"/>
            </w:rPr>
            <w:t xml:space="preserve">   </w:t>
          </w:r>
          <w:r w:rsidR="00BE3E37">
            <w:rPr>
              <w:spacing w:val="-3"/>
              <w:sz w:val="14"/>
              <w:szCs w:val="14"/>
            </w:rPr>
            <w:t>Children’s Hospital of Alabama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14:paraId="30AD1FFB" w14:textId="52E3EE88" w:rsidR="00C45B44" w:rsidRPr="000B1E30" w:rsidRDefault="00EC30F4" w:rsidP="00C45B44">
          <w:pPr>
            <w:pStyle w:val="TableParagraph"/>
            <w:kinsoku w:val="0"/>
            <w:overflowPunct w:val="0"/>
            <w:spacing w:line="153" w:lineRule="exact"/>
            <w:ind w:left="162"/>
            <w:jc w:val="both"/>
            <w:rPr>
              <w:sz w:val="14"/>
              <w:szCs w:val="14"/>
              <w:lang w:val="es-ES"/>
            </w:rPr>
          </w:pPr>
          <w:proofErr w:type="spellStart"/>
          <w:r>
            <w:rPr>
              <w:sz w:val="14"/>
              <w:szCs w:val="14"/>
              <w:lang w:val="es-ES"/>
            </w:rPr>
            <w:t>Department</w:t>
          </w:r>
          <w:proofErr w:type="spellEnd"/>
          <w:r>
            <w:rPr>
              <w:sz w:val="14"/>
              <w:szCs w:val="14"/>
              <w:lang w:val="es-ES"/>
            </w:rPr>
            <w:t xml:space="preserve"> </w:t>
          </w:r>
          <w:proofErr w:type="spellStart"/>
          <w:r>
            <w:rPr>
              <w:sz w:val="14"/>
              <w:szCs w:val="14"/>
              <w:lang w:val="es-ES"/>
            </w:rPr>
            <w:t>of</w:t>
          </w:r>
          <w:proofErr w:type="spellEnd"/>
          <w:r>
            <w:rPr>
              <w:sz w:val="14"/>
              <w:szCs w:val="14"/>
              <w:lang w:val="es-ES"/>
            </w:rPr>
            <w:t xml:space="preserve"> </w:t>
          </w:r>
          <w:proofErr w:type="spellStart"/>
          <w:r>
            <w:rPr>
              <w:sz w:val="14"/>
              <w:szCs w:val="14"/>
              <w:lang w:val="es-ES"/>
            </w:rPr>
            <w:t>Neurosurgery</w:t>
          </w:r>
          <w:proofErr w:type="spellEnd"/>
        </w:p>
      </w:tc>
      <w:tc>
        <w:tcPr>
          <w:tcW w:w="2246" w:type="dxa"/>
          <w:tcBorders>
            <w:top w:val="nil"/>
            <w:left w:val="nil"/>
            <w:bottom w:val="nil"/>
            <w:right w:val="nil"/>
          </w:tcBorders>
        </w:tcPr>
        <w:p w14:paraId="261AAAC1" w14:textId="64BB2664" w:rsidR="00C45B44" w:rsidRPr="00E002F1" w:rsidRDefault="00F22418" w:rsidP="00C45B44">
          <w:pPr>
            <w:pStyle w:val="TableParagraph"/>
            <w:kinsoku w:val="0"/>
            <w:overflowPunct w:val="0"/>
            <w:spacing w:line="153" w:lineRule="exact"/>
            <w:ind w:left="51"/>
          </w:pPr>
          <w:r>
            <w:rPr>
              <w:sz w:val="14"/>
              <w:szCs w:val="14"/>
            </w:rPr>
            <w:t xml:space="preserve">  Loyola University Medical Center/</w:t>
          </w:r>
        </w:p>
      </w:tc>
      <w:tc>
        <w:tcPr>
          <w:tcW w:w="2360" w:type="dxa"/>
          <w:tcBorders>
            <w:top w:val="nil"/>
            <w:left w:val="nil"/>
            <w:bottom w:val="nil"/>
            <w:right w:val="nil"/>
          </w:tcBorders>
        </w:tcPr>
        <w:p w14:paraId="562676DA" w14:textId="41362E75" w:rsidR="00C45B44" w:rsidRPr="00067711" w:rsidRDefault="00C45B44" w:rsidP="00C45B44">
          <w:pPr>
            <w:pStyle w:val="TableParagraph"/>
            <w:kinsoku w:val="0"/>
            <w:overflowPunct w:val="0"/>
            <w:spacing w:line="153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University of Washin</w:t>
          </w:r>
          <w:r w:rsidR="00E002F1">
            <w:rPr>
              <w:sz w:val="14"/>
              <w:szCs w:val="14"/>
            </w:rPr>
            <w:t>g</w:t>
          </w:r>
          <w:r>
            <w:rPr>
              <w:sz w:val="14"/>
              <w:szCs w:val="14"/>
            </w:rPr>
            <w:t>ton</w:t>
          </w:r>
        </w:p>
      </w:tc>
    </w:tr>
    <w:tr w:rsidR="00C45B44" w:rsidRPr="001B73BC" w14:paraId="569F72FD" w14:textId="77777777" w:rsidTr="008B53DF">
      <w:trPr>
        <w:trHeight w:hRule="exact" w:val="161"/>
      </w:trPr>
      <w:tc>
        <w:tcPr>
          <w:tcW w:w="2056" w:type="dxa"/>
          <w:tcBorders>
            <w:top w:val="nil"/>
            <w:left w:val="nil"/>
            <w:bottom w:val="nil"/>
            <w:right w:val="nil"/>
          </w:tcBorders>
        </w:tcPr>
        <w:p w14:paraId="29A8D119" w14:textId="3A00CB90" w:rsidR="00C45B44" w:rsidRDefault="00C45B44" w:rsidP="00C45B44">
          <w:pPr>
            <w:pStyle w:val="TableParagraph"/>
            <w:kinsoku w:val="0"/>
            <w:overflowPunct w:val="0"/>
            <w:spacing w:line="153" w:lineRule="exact"/>
            <w:ind w:left="40"/>
            <w:rPr>
              <w:sz w:val="14"/>
              <w:szCs w:val="14"/>
            </w:rPr>
          </w:pPr>
          <w:r>
            <w:rPr>
              <w:spacing w:val="-3"/>
              <w:sz w:val="14"/>
              <w:szCs w:val="14"/>
            </w:rPr>
            <w:t>Division of Neurosurgery</w:t>
          </w:r>
        </w:p>
      </w:tc>
      <w:tc>
        <w:tcPr>
          <w:tcW w:w="2156" w:type="dxa"/>
          <w:tcBorders>
            <w:top w:val="nil"/>
            <w:left w:val="nil"/>
            <w:bottom w:val="nil"/>
            <w:right w:val="nil"/>
          </w:tcBorders>
        </w:tcPr>
        <w:p w14:paraId="01D46272" w14:textId="684F1AFA" w:rsidR="00C45B44" w:rsidRDefault="00BE3E37" w:rsidP="00BE3E37">
          <w:pPr>
            <w:pStyle w:val="TableParagraph"/>
            <w:kinsoku w:val="0"/>
            <w:overflowPunct w:val="0"/>
            <w:spacing w:line="153" w:lineRule="exact"/>
            <w:rPr>
              <w:spacing w:val="-3"/>
              <w:sz w:val="14"/>
              <w:szCs w:val="14"/>
            </w:rPr>
          </w:pPr>
          <w:r>
            <w:rPr>
              <w:spacing w:val="-3"/>
              <w:sz w:val="14"/>
              <w:szCs w:val="14"/>
            </w:rPr>
            <w:t xml:space="preserve">   </w:t>
          </w:r>
          <w:r w:rsidR="00C45B44">
            <w:rPr>
              <w:spacing w:val="-3"/>
              <w:sz w:val="14"/>
              <w:szCs w:val="14"/>
            </w:rPr>
            <w:t>Department of Neurosurgery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14:paraId="4BD169DC" w14:textId="272E1252" w:rsidR="00C45B44" w:rsidRDefault="00C45B44" w:rsidP="00C45B44">
          <w:pPr>
            <w:pStyle w:val="TableParagraph"/>
            <w:kinsoku w:val="0"/>
            <w:overflowPunct w:val="0"/>
            <w:spacing w:line="153" w:lineRule="exact"/>
            <w:rPr>
              <w:spacing w:val="-3"/>
              <w:sz w:val="14"/>
              <w:szCs w:val="14"/>
            </w:rPr>
          </w:pPr>
          <w:r>
            <w:rPr>
              <w:spacing w:val="-3"/>
              <w:sz w:val="14"/>
              <w:szCs w:val="14"/>
            </w:rPr>
            <w:t xml:space="preserve">   </w:t>
          </w:r>
          <w:r w:rsidR="000B1E30">
            <w:rPr>
              <w:spacing w:val="-3"/>
              <w:sz w:val="14"/>
              <w:szCs w:val="14"/>
            </w:rPr>
            <w:t xml:space="preserve">  </w:t>
          </w:r>
          <w:r w:rsidR="00EC30F4">
            <w:rPr>
              <w:spacing w:val="-3"/>
              <w:sz w:val="14"/>
              <w:szCs w:val="14"/>
            </w:rPr>
            <w:t>UC San Diego Health</w:t>
          </w:r>
        </w:p>
      </w:tc>
      <w:tc>
        <w:tcPr>
          <w:tcW w:w="2246" w:type="dxa"/>
          <w:tcBorders>
            <w:top w:val="nil"/>
            <w:left w:val="nil"/>
            <w:bottom w:val="nil"/>
            <w:right w:val="nil"/>
          </w:tcBorders>
        </w:tcPr>
        <w:p w14:paraId="2AB905D3" w14:textId="7ABCC954" w:rsidR="00EC30F4" w:rsidRDefault="00EC30F4" w:rsidP="00EC30F4">
          <w:pPr>
            <w:pStyle w:val="TableParagraph"/>
            <w:kinsoku w:val="0"/>
            <w:overflowPunct w:val="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</w:t>
          </w:r>
          <w:r w:rsidR="00F22418">
            <w:rPr>
              <w:sz w:val="14"/>
              <w:szCs w:val="14"/>
            </w:rPr>
            <w:t xml:space="preserve">  Stritch School of Medicine   </w:t>
          </w:r>
        </w:p>
        <w:p w14:paraId="3BD6EA7A" w14:textId="479E1253" w:rsidR="00C45B44" w:rsidRDefault="00C45B44" w:rsidP="00C45B44">
          <w:pPr>
            <w:pStyle w:val="TableParagraph"/>
            <w:kinsoku w:val="0"/>
            <w:overflowPunct w:val="0"/>
            <w:spacing w:line="153" w:lineRule="exact"/>
            <w:rPr>
              <w:spacing w:val="-3"/>
              <w:sz w:val="14"/>
              <w:szCs w:val="14"/>
            </w:rPr>
          </w:pPr>
        </w:p>
      </w:tc>
      <w:tc>
        <w:tcPr>
          <w:tcW w:w="2360" w:type="dxa"/>
          <w:tcBorders>
            <w:top w:val="nil"/>
            <w:left w:val="nil"/>
            <w:bottom w:val="nil"/>
            <w:right w:val="nil"/>
          </w:tcBorders>
        </w:tcPr>
        <w:p w14:paraId="53B15F3C" w14:textId="782DDB39" w:rsidR="00C45B44" w:rsidRDefault="00C45B44" w:rsidP="00C45B44">
          <w:pPr>
            <w:pStyle w:val="TableParagraph"/>
            <w:kinsoku w:val="0"/>
            <w:overflowPunct w:val="0"/>
            <w:spacing w:line="153" w:lineRule="exact"/>
            <w:ind w:left="125"/>
            <w:rPr>
              <w:spacing w:val="-3"/>
              <w:sz w:val="14"/>
              <w:szCs w:val="14"/>
            </w:rPr>
          </w:pPr>
          <w:r>
            <w:rPr>
              <w:spacing w:val="-3"/>
              <w:sz w:val="14"/>
              <w:szCs w:val="14"/>
            </w:rPr>
            <w:t>Neurological Surgery</w:t>
          </w:r>
        </w:p>
      </w:tc>
    </w:tr>
    <w:tr w:rsidR="00C45B44" w:rsidRPr="001B73BC" w14:paraId="7FBB1E4B" w14:textId="77777777" w:rsidTr="008B53DF">
      <w:trPr>
        <w:trHeight w:hRule="exact" w:val="161"/>
      </w:trPr>
      <w:tc>
        <w:tcPr>
          <w:tcW w:w="2056" w:type="dxa"/>
          <w:tcBorders>
            <w:top w:val="nil"/>
            <w:left w:val="nil"/>
            <w:bottom w:val="nil"/>
            <w:right w:val="nil"/>
          </w:tcBorders>
        </w:tcPr>
        <w:p w14:paraId="5277A61B" w14:textId="358BF8F5" w:rsidR="00C45B44" w:rsidRPr="007B5F6E" w:rsidRDefault="00C45B44" w:rsidP="00C45B44">
          <w:pPr>
            <w:pStyle w:val="TableParagraph"/>
            <w:kinsoku w:val="0"/>
            <w:overflowPunct w:val="0"/>
            <w:spacing w:line="153" w:lineRule="exact"/>
            <w:ind w:left="40"/>
          </w:pPr>
          <w:r>
            <w:rPr>
              <w:sz w:val="14"/>
              <w:szCs w:val="14"/>
            </w:rPr>
            <w:t>601 5</w:t>
          </w:r>
          <w:r w:rsidRPr="00550034">
            <w:rPr>
              <w:sz w:val="14"/>
              <w:szCs w:val="14"/>
              <w:vertAlign w:val="superscript"/>
            </w:rPr>
            <w:t>th</w:t>
          </w:r>
          <w:r>
            <w:rPr>
              <w:sz w:val="14"/>
              <w:szCs w:val="14"/>
            </w:rPr>
            <w:t xml:space="preserve"> Street South, Suite 511</w:t>
          </w:r>
        </w:p>
      </w:tc>
      <w:tc>
        <w:tcPr>
          <w:tcW w:w="2156" w:type="dxa"/>
          <w:tcBorders>
            <w:top w:val="nil"/>
            <w:left w:val="nil"/>
            <w:bottom w:val="nil"/>
            <w:right w:val="nil"/>
          </w:tcBorders>
        </w:tcPr>
        <w:p w14:paraId="686AC42C" w14:textId="5B452657" w:rsidR="00C45B44" w:rsidRDefault="00C45B44" w:rsidP="00C45B44">
          <w:pPr>
            <w:pStyle w:val="TableParagraph"/>
            <w:kinsoku w:val="0"/>
            <w:overflowPunct w:val="0"/>
            <w:spacing w:line="153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</w:t>
          </w:r>
          <w:r w:rsidR="00BE3E37">
            <w:rPr>
              <w:sz w:val="14"/>
              <w:szCs w:val="14"/>
            </w:rPr>
            <w:t>1600 7</w:t>
          </w:r>
          <w:r w:rsidR="00BE3E37" w:rsidRPr="00BE3E37">
            <w:rPr>
              <w:sz w:val="14"/>
              <w:szCs w:val="14"/>
              <w:vertAlign w:val="superscript"/>
            </w:rPr>
            <w:t>th</w:t>
          </w:r>
          <w:r w:rsidR="00BE3E37">
            <w:rPr>
              <w:sz w:val="14"/>
              <w:szCs w:val="14"/>
            </w:rPr>
            <w:t xml:space="preserve"> Ave. S., Lowder </w:t>
          </w:r>
          <w:r w:rsidR="000B1E30">
            <w:rPr>
              <w:sz w:val="14"/>
              <w:szCs w:val="14"/>
            </w:rPr>
            <w:t>Suite 400</w:t>
          </w:r>
        </w:p>
        <w:p w14:paraId="75A4CC6C" w14:textId="68C8040D" w:rsidR="000B1E30" w:rsidRPr="001B73BC" w:rsidRDefault="000B1E30" w:rsidP="00C45B44">
          <w:pPr>
            <w:pStyle w:val="TableParagraph"/>
            <w:kinsoku w:val="0"/>
            <w:overflowPunct w:val="0"/>
            <w:spacing w:line="153" w:lineRule="exact"/>
          </w:pP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14:paraId="121BC7C3" w14:textId="3CB63800" w:rsidR="00C45B44" w:rsidRPr="00283572" w:rsidRDefault="00C45B44" w:rsidP="00C45B44">
          <w:pPr>
            <w:pStyle w:val="TableParagraph"/>
            <w:kinsoku w:val="0"/>
            <w:overflowPunct w:val="0"/>
            <w:spacing w:line="153" w:lineRule="exact"/>
            <w:jc w:val="both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</w:t>
          </w:r>
          <w:r w:rsidR="00EC30F4">
            <w:rPr>
              <w:sz w:val="14"/>
              <w:szCs w:val="14"/>
            </w:rPr>
            <w:t>9300 Campus Point Drive</w:t>
          </w:r>
        </w:p>
      </w:tc>
      <w:tc>
        <w:tcPr>
          <w:tcW w:w="2246" w:type="dxa"/>
          <w:tcBorders>
            <w:top w:val="nil"/>
            <w:left w:val="nil"/>
            <w:bottom w:val="nil"/>
            <w:right w:val="nil"/>
          </w:tcBorders>
        </w:tcPr>
        <w:p w14:paraId="4E3C4CDD" w14:textId="77777777" w:rsidR="00F22418" w:rsidRDefault="00EC30F4" w:rsidP="00F22418">
          <w:pPr>
            <w:pStyle w:val="TableParagraph"/>
            <w:kinsoku w:val="0"/>
            <w:overflowPunct w:val="0"/>
            <w:ind w:left="56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</w:t>
          </w:r>
          <w:r w:rsidR="00F22418">
            <w:rPr>
              <w:sz w:val="14"/>
              <w:szCs w:val="14"/>
            </w:rPr>
            <w:t xml:space="preserve"> 2160 S. First Ave., Maguire 1900</w:t>
          </w:r>
        </w:p>
        <w:p w14:paraId="51491CB0" w14:textId="7A5D8BBB" w:rsidR="00EC30F4" w:rsidRDefault="00EC30F4" w:rsidP="00EC30F4">
          <w:pPr>
            <w:pStyle w:val="TableParagraph"/>
            <w:kinsoku w:val="0"/>
            <w:overflowPunct w:val="0"/>
            <w:ind w:left="56"/>
            <w:rPr>
              <w:sz w:val="14"/>
              <w:szCs w:val="14"/>
            </w:rPr>
          </w:pPr>
        </w:p>
        <w:p w14:paraId="1F7B1F7A" w14:textId="5741636B" w:rsidR="00C45B44" w:rsidRPr="00152AFC" w:rsidRDefault="00C45B44" w:rsidP="00EC30F4">
          <w:pPr>
            <w:pStyle w:val="TableParagraph"/>
            <w:kinsoku w:val="0"/>
            <w:overflowPunct w:val="0"/>
            <w:spacing w:line="153" w:lineRule="exact"/>
            <w:rPr>
              <w:sz w:val="14"/>
              <w:szCs w:val="14"/>
            </w:rPr>
          </w:pPr>
        </w:p>
      </w:tc>
      <w:tc>
        <w:tcPr>
          <w:tcW w:w="2360" w:type="dxa"/>
          <w:tcBorders>
            <w:top w:val="nil"/>
            <w:left w:val="nil"/>
            <w:bottom w:val="nil"/>
            <w:right w:val="nil"/>
          </w:tcBorders>
        </w:tcPr>
        <w:p w14:paraId="25896652" w14:textId="4DC5DEEB" w:rsidR="00C45B44" w:rsidRPr="00A218CC" w:rsidRDefault="00C45B44" w:rsidP="00C45B44">
          <w:pPr>
            <w:pStyle w:val="TableParagraph"/>
            <w:kinsoku w:val="0"/>
            <w:overflowPunct w:val="0"/>
            <w:spacing w:line="153" w:lineRule="exact"/>
            <w:ind w:left="125"/>
            <w:rPr>
              <w:sz w:val="14"/>
              <w:szCs w:val="14"/>
            </w:rPr>
          </w:pPr>
          <w:r>
            <w:rPr>
              <w:sz w:val="14"/>
              <w:szCs w:val="14"/>
            </w:rPr>
            <w:t>325 Ninth Ave, Box 359924</w:t>
          </w:r>
        </w:p>
      </w:tc>
    </w:tr>
    <w:tr w:rsidR="00C45B44" w:rsidRPr="001B73BC" w14:paraId="7ACF755F" w14:textId="77777777" w:rsidTr="008B53DF">
      <w:trPr>
        <w:trHeight w:hRule="exact" w:val="669"/>
      </w:trPr>
      <w:tc>
        <w:tcPr>
          <w:tcW w:w="2056" w:type="dxa"/>
          <w:tcBorders>
            <w:top w:val="nil"/>
            <w:left w:val="nil"/>
            <w:bottom w:val="nil"/>
            <w:right w:val="nil"/>
          </w:tcBorders>
        </w:tcPr>
        <w:p w14:paraId="67593AAB" w14:textId="2992C95E" w:rsidR="00C45B44" w:rsidRPr="007B5F6E" w:rsidRDefault="00C45B44" w:rsidP="00C45B44">
          <w:pPr>
            <w:pStyle w:val="TableParagraph"/>
            <w:kinsoku w:val="0"/>
            <w:overflowPunct w:val="0"/>
            <w:spacing w:line="153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St. Petersburg, FL. 33705</w:t>
          </w:r>
        </w:p>
      </w:tc>
      <w:tc>
        <w:tcPr>
          <w:tcW w:w="2156" w:type="dxa"/>
          <w:tcBorders>
            <w:top w:val="nil"/>
            <w:left w:val="nil"/>
            <w:bottom w:val="nil"/>
            <w:right w:val="nil"/>
          </w:tcBorders>
        </w:tcPr>
        <w:p w14:paraId="3C670789" w14:textId="2A94ED45" w:rsidR="00C45B44" w:rsidRPr="007B5F6E" w:rsidRDefault="00C45B44" w:rsidP="00C45B44">
          <w:pPr>
            <w:pStyle w:val="TableParagraph"/>
            <w:kinsoku w:val="0"/>
            <w:overflowPunct w:val="0"/>
            <w:spacing w:line="153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</w:t>
          </w:r>
          <w:r w:rsidR="00BE3E37">
            <w:rPr>
              <w:sz w:val="14"/>
              <w:szCs w:val="14"/>
            </w:rPr>
            <w:t>Birmingham, AL. 35213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14:paraId="05ECC5B1" w14:textId="019B745B" w:rsidR="00C45B44" w:rsidRDefault="00C45B44" w:rsidP="00C45B44">
          <w:pPr>
            <w:pStyle w:val="TableParagraph"/>
            <w:kinsoku w:val="0"/>
            <w:overflowPunct w:val="0"/>
            <w:spacing w:line="153" w:lineRule="exact"/>
            <w:jc w:val="both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</w:t>
          </w:r>
          <w:r w:rsidR="00EC30F4">
            <w:rPr>
              <w:sz w:val="14"/>
              <w:szCs w:val="14"/>
            </w:rPr>
            <w:t>MC #7893</w:t>
          </w:r>
        </w:p>
        <w:p w14:paraId="6A10713A" w14:textId="3896E290" w:rsidR="00EC30F4" w:rsidRPr="00283572" w:rsidRDefault="00EC30F4" w:rsidP="00C45B44">
          <w:pPr>
            <w:pStyle w:val="TableParagraph"/>
            <w:kinsoku w:val="0"/>
            <w:overflowPunct w:val="0"/>
            <w:spacing w:line="153" w:lineRule="exact"/>
            <w:jc w:val="both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La Jolla, CA. 92037</w:t>
          </w:r>
        </w:p>
      </w:tc>
      <w:tc>
        <w:tcPr>
          <w:tcW w:w="2246" w:type="dxa"/>
          <w:tcBorders>
            <w:top w:val="nil"/>
            <w:left w:val="nil"/>
            <w:bottom w:val="nil"/>
            <w:right w:val="nil"/>
          </w:tcBorders>
        </w:tcPr>
        <w:p w14:paraId="7EC8D580" w14:textId="74A75B8D" w:rsidR="00152AFC" w:rsidRPr="008A0CDB" w:rsidRDefault="00F22418" w:rsidP="00152AFC">
          <w:pPr>
            <w:pStyle w:val="TableParagraph"/>
            <w:kinsoku w:val="0"/>
            <w:overflowPunct w:val="0"/>
            <w:ind w:left="56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</w:t>
          </w:r>
          <w:r w:rsidR="00152AFC">
            <w:rPr>
              <w:sz w:val="14"/>
              <w:szCs w:val="14"/>
            </w:rPr>
            <w:t>Maywood</w:t>
          </w:r>
          <w:r w:rsidR="00152AFC" w:rsidRPr="008A0CDB">
            <w:rPr>
              <w:sz w:val="14"/>
              <w:szCs w:val="14"/>
            </w:rPr>
            <w:t xml:space="preserve">, </w:t>
          </w:r>
          <w:r w:rsidR="00152AFC">
            <w:rPr>
              <w:sz w:val="14"/>
              <w:szCs w:val="14"/>
            </w:rPr>
            <w:t>IL</w:t>
          </w:r>
          <w:r w:rsidR="00152AFC" w:rsidRPr="008A0CDB">
            <w:rPr>
              <w:sz w:val="14"/>
              <w:szCs w:val="14"/>
            </w:rPr>
            <w:t xml:space="preserve"> </w:t>
          </w:r>
          <w:r w:rsidR="00152AFC">
            <w:rPr>
              <w:sz w:val="14"/>
              <w:szCs w:val="14"/>
            </w:rPr>
            <w:t>60153</w:t>
          </w:r>
        </w:p>
      </w:tc>
      <w:tc>
        <w:tcPr>
          <w:tcW w:w="2360" w:type="dxa"/>
          <w:tcBorders>
            <w:top w:val="nil"/>
            <w:left w:val="nil"/>
            <w:bottom w:val="nil"/>
            <w:right w:val="nil"/>
          </w:tcBorders>
        </w:tcPr>
        <w:p w14:paraId="1C217DA7" w14:textId="3299FF4A" w:rsidR="00C45B44" w:rsidRPr="001B73BC" w:rsidRDefault="00C45B44" w:rsidP="00C45B44">
          <w:pPr>
            <w:pStyle w:val="TableParagraph"/>
            <w:kinsoku w:val="0"/>
            <w:overflowPunct w:val="0"/>
            <w:spacing w:line="153" w:lineRule="exact"/>
            <w:ind w:left="96"/>
          </w:pPr>
          <w:r>
            <w:rPr>
              <w:sz w:val="14"/>
              <w:szCs w:val="14"/>
            </w:rPr>
            <w:t xml:space="preserve"> Seattle, WA. 98104</w:t>
          </w:r>
        </w:p>
      </w:tc>
    </w:tr>
    <w:tr w:rsidR="002F130D" w:rsidRPr="001B73BC" w14:paraId="03AEE6B9" w14:textId="77777777" w:rsidTr="008B53DF">
      <w:trPr>
        <w:trHeight w:hRule="exact" w:val="78"/>
      </w:trPr>
      <w:tc>
        <w:tcPr>
          <w:tcW w:w="2056" w:type="dxa"/>
          <w:tcBorders>
            <w:top w:val="nil"/>
            <w:left w:val="nil"/>
            <w:bottom w:val="nil"/>
            <w:right w:val="nil"/>
          </w:tcBorders>
        </w:tcPr>
        <w:p w14:paraId="3F1AAA7D" w14:textId="286A568D" w:rsidR="002F130D" w:rsidRPr="001B73BC" w:rsidRDefault="002F130D" w:rsidP="00E01149">
          <w:pPr>
            <w:pStyle w:val="TableParagraph"/>
            <w:kinsoku w:val="0"/>
            <w:overflowPunct w:val="0"/>
            <w:spacing w:line="154" w:lineRule="exact"/>
          </w:pPr>
        </w:p>
      </w:tc>
      <w:tc>
        <w:tcPr>
          <w:tcW w:w="2156" w:type="dxa"/>
          <w:tcBorders>
            <w:top w:val="nil"/>
            <w:left w:val="nil"/>
            <w:bottom w:val="nil"/>
            <w:right w:val="nil"/>
          </w:tcBorders>
        </w:tcPr>
        <w:p w14:paraId="1D4A293A" w14:textId="46DB6A43" w:rsidR="002F130D" w:rsidRPr="001B73BC" w:rsidRDefault="002F130D" w:rsidP="002F130D">
          <w:pPr>
            <w:pStyle w:val="TableParagraph"/>
            <w:kinsoku w:val="0"/>
            <w:overflowPunct w:val="0"/>
            <w:spacing w:line="154" w:lineRule="exact"/>
            <w:ind w:left="170"/>
          </w:pP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14:paraId="79387AF0" w14:textId="6C6FF156" w:rsidR="002F130D" w:rsidRPr="00283572" w:rsidRDefault="002F130D" w:rsidP="002F130D">
          <w:pPr>
            <w:pStyle w:val="TableParagraph"/>
            <w:kinsoku w:val="0"/>
            <w:overflowPunct w:val="0"/>
            <w:spacing w:line="154" w:lineRule="exact"/>
            <w:ind w:left="162"/>
            <w:jc w:val="both"/>
            <w:rPr>
              <w:sz w:val="14"/>
              <w:szCs w:val="14"/>
            </w:rPr>
          </w:pPr>
        </w:p>
      </w:tc>
      <w:tc>
        <w:tcPr>
          <w:tcW w:w="2246" w:type="dxa"/>
          <w:tcBorders>
            <w:top w:val="nil"/>
            <w:left w:val="nil"/>
            <w:bottom w:val="nil"/>
            <w:right w:val="nil"/>
          </w:tcBorders>
        </w:tcPr>
        <w:p w14:paraId="75C07C2D" w14:textId="44B61D76" w:rsidR="002F130D" w:rsidRPr="008A0CDB" w:rsidRDefault="002F130D" w:rsidP="00152AFC">
          <w:pPr>
            <w:pStyle w:val="TableParagraph"/>
            <w:kinsoku w:val="0"/>
            <w:overflowPunct w:val="0"/>
            <w:rPr>
              <w:sz w:val="14"/>
              <w:szCs w:val="14"/>
            </w:rPr>
          </w:pPr>
        </w:p>
      </w:tc>
      <w:tc>
        <w:tcPr>
          <w:tcW w:w="2360" w:type="dxa"/>
          <w:tcBorders>
            <w:top w:val="nil"/>
            <w:left w:val="nil"/>
            <w:bottom w:val="nil"/>
            <w:right w:val="nil"/>
          </w:tcBorders>
        </w:tcPr>
        <w:p w14:paraId="63C100DE" w14:textId="58E37F91" w:rsidR="002F130D" w:rsidRPr="007C271F" w:rsidRDefault="002F130D" w:rsidP="002F130D">
          <w:pPr>
            <w:pStyle w:val="TableParagraph"/>
            <w:kinsoku w:val="0"/>
            <w:overflowPunct w:val="0"/>
            <w:spacing w:line="154" w:lineRule="exact"/>
            <w:ind w:left="125"/>
            <w:rPr>
              <w:sz w:val="14"/>
              <w:szCs w:val="14"/>
            </w:rPr>
          </w:pPr>
        </w:p>
      </w:tc>
    </w:tr>
    <w:tr w:rsidR="002F130D" w:rsidRPr="001B73BC" w14:paraId="4106EF74" w14:textId="77777777" w:rsidTr="008B53DF">
      <w:trPr>
        <w:trHeight w:hRule="exact" w:val="161"/>
      </w:trPr>
      <w:tc>
        <w:tcPr>
          <w:tcW w:w="2056" w:type="dxa"/>
          <w:tcBorders>
            <w:top w:val="nil"/>
            <w:left w:val="nil"/>
            <w:bottom w:val="nil"/>
            <w:right w:val="nil"/>
          </w:tcBorders>
        </w:tcPr>
        <w:p w14:paraId="0A2314BA" w14:textId="2CCD8322" w:rsidR="002F130D" w:rsidRPr="001B73BC" w:rsidRDefault="00C45B44" w:rsidP="002F130D">
          <w:pPr>
            <w:pStyle w:val="TableParagraph"/>
            <w:kinsoku w:val="0"/>
            <w:overflowPunct w:val="0"/>
            <w:spacing w:line="153" w:lineRule="exact"/>
            <w:ind w:left="40"/>
          </w:pPr>
          <w:r>
            <w:rPr>
              <w:sz w:val="14"/>
              <w:szCs w:val="14"/>
            </w:rPr>
            <w:t>727-767-8181</w:t>
          </w:r>
        </w:p>
      </w:tc>
      <w:tc>
        <w:tcPr>
          <w:tcW w:w="2156" w:type="dxa"/>
          <w:tcBorders>
            <w:top w:val="nil"/>
            <w:left w:val="nil"/>
            <w:bottom w:val="nil"/>
            <w:right w:val="nil"/>
          </w:tcBorders>
        </w:tcPr>
        <w:p w14:paraId="54C3DCD4" w14:textId="5FA05757" w:rsidR="002F130D" w:rsidRDefault="002F130D" w:rsidP="002F130D">
          <w:pPr>
            <w:pStyle w:val="gmail-tableparagraph"/>
            <w:spacing w:before="0" w:line="153" w:lineRule="atLeast"/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   </w:t>
          </w:r>
          <w:r w:rsidR="000B1E30">
            <w:rPr>
              <w:rFonts w:ascii="Times New Roman" w:hAnsi="Times New Roman" w:cs="Times New Roman"/>
              <w:sz w:val="14"/>
              <w:szCs w:val="14"/>
            </w:rPr>
            <w:t>205-638-9653</w:t>
          </w:r>
        </w:p>
        <w:p w14:paraId="56A67E63" w14:textId="51CEEDBB" w:rsidR="002F130D" w:rsidRPr="001B73BC" w:rsidRDefault="002F130D" w:rsidP="002F130D">
          <w:pPr>
            <w:pStyle w:val="TableParagraph"/>
            <w:kinsoku w:val="0"/>
            <w:overflowPunct w:val="0"/>
            <w:spacing w:line="153" w:lineRule="exact"/>
            <w:ind w:left="170"/>
          </w:pP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14:paraId="3D0FB205" w14:textId="09F2CBF1" w:rsidR="002F130D" w:rsidRPr="00283572" w:rsidRDefault="002F130D" w:rsidP="002F130D">
          <w:pPr>
            <w:pStyle w:val="TableParagraph"/>
            <w:kinsoku w:val="0"/>
            <w:overflowPunct w:val="0"/>
            <w:spacing w:line="153" w:lineRule="exact"/>
            <w:ind w:left="162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</w:t>
          </w:r>
          <w:r w:rsidR="00EC30F4">
            <w:rPr>
              <w:sz w:val="14"/>
              <w:szCs w:val="14"/>
            </w:rPr>
            <w:t>619-772-0785</w:t>
          </w:r>
        </w:p>
      </w:tc>
      <w:tc>
        <w:tcPr>
          <w:tcW w:w="2246" w:type="dxa"/>
          <w:tcBorders>
            <w:top w:val="nil"/>
            <w:left w:val="nil"/>
            <w:bottom w:val="nil"/>
            <w:right w:val="nil"/>
          </w:tcBorders>
        </w:tcPr>
        <w:p w14:paraId="1C8E9C09" w14:textId="07F37BC5" w:rsidR="002F130D" w:rsidRPr="001B73BC" w:rsidRDefault="00C45B44" w:rsidP="002F130D">
          <w:pPr>
            <w:pStyle w:val="TableParagraph"/>
            <w:kinsoku w:val="0"/>
            <w:overflowPunct w:val="0"/>
            <w:spacing w:line="153" w:lineRule="exact"/>
            <w:ind w:left="51"/>
          </w:pPr>
          <w:r>
            <w:rPr>
              <w:sz w:val="14"/>
              <w:szCs w:val="14"/>
            </w:rPr>
            <w:t>708-216-3208</w:t>
          </w:r>
        </w:p>
      </w:tc>
      <w:tc>
        <w:tcPr>
          <w:tcW w:w="2360" w:type="dxa"/>
          <w:tcBorders>
            <w:top w:val="nil"/>
            <w:left w:val="nil"/>
            <w:bottom w:val="nil"/>
            <w:right w:val="nil"/>
          </w:tcBorders>
        </w:tcPr>
        <w:p w14:paraId="74076DDB" w14:textId="2BB920AF" w:rsidR="002F130D" w:rsidRDefault="002F130D" w:rsidP="002F130D">
          <w:pPr>
            <w:pStyle w:val="gmail-tableparagraph"/>
            <w:spacing w:before="0" w:line="153" w:lineRule="atLeas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    </w:t>
          </w:r>
          <w:r w:rsidR="00B412D1">
            <w:rPr>
              <w:rFonts w:ascii="Times New Roman" w:hAnsi="Times New Roman" w:cs="Times New Roman"/>
              <w:sz w:val="14"/>
              <w:szCs w:val="14"/>
            </w:rPr>
            <w:t>206-744-9330</w:t>
          </w:r>
        </w:p>
        <w:p w14:paraId="1F80BCFC" w14:textId="77777777" w:rsidR="002F130D" w:rsidRDefault="002F130D" w:rsidP="002F130D">
          <w:pPr>
            <w:pStyle w:val="gmail-tableparagraph"/>
            <w:spacing w:before="0" w:line="153" w:lineRule="atLeast"/>
          </w:pPr>
        </w:p>
        <w:p w14:paraId="1A158FEA" w14:textId="215925AF" w:rsidR="002F130D" w:rsidRPr="001B73BC" w:rsidRDefault="002F130D" w:rsidP="002F130D">
          <w:pPr>
            <w:pStyle w:val="TableParagraph"/>
            <w:kinsoku w:val="0"/>
            <w:overflowPunct w:val="0"/>
            <w:spacing w:line="153" w:lineRule="exact"/>
            <w:ind w:left="125"/>
          </w:pPr>
        </w:p>
      </w:tc>
    </w:tr>
    <w:tr w:rsidR="002F130D" w:rsidRPr="001B73BC" w14:paraId="0E2791FA" w14:textId="77777777" w:rsidTr="008B53DF">
      <w:trPr>
        <w:trHeight w:hRule="exact" w:val="250"/>
      </w:trPr>
      <w:tc>
        <w:tcPr>
          <w:tcW w:w="2056" w:type="dxa"/>
          <w:tcBorders>
            <w:top w:val="nil"/>
            <w:left w:val="nil"/>
            <w:bottom w:val="nil"/>
            <w:right w:val="nil"/>
          </w:tcBorders>
        </w:tcPr>
        <w:p w14:paraId="5FCA0FAF" w14:textId="52E5F262" w:rsidR="002F130D" w:rsidRPr="00BF393B" w:rsidRDefault="00C45B44" w:rsidP="002F130D">
          <w:pPr>
            <w:rPr>
              <w:rStyle w:val="Hyperlink"/>
              <w:sz w:val="14"/>
              <w:szCs w:val="14"/>
            </w:rPr>
          </w:pPr>
          <w:r>
            <w:rPr>
              <w:sz w:val="14"/>
              <w:szCs w:val="14"/>
            </w:rPr>
            <w:t xml:space="preserve"> </w:t>
          </w:r>
          <w:hyperlink r:id="rId1" w:history="1">
            <w:r w:rsidRPr="00B76DB0">
              <w:rPr>
                <w:rStyle w:val="Hyperlink"/>
                <w:sz w:val="14"/>
                <w:szCs w:val="14"/>
              </w:rPr>
              <w:t>Msmyth4@jhmi.edu</w:t>
            </w:r>
          </w:hyperlink>
          <w:r w:rsidR="002F130D">
            <w:rPr>
              <w:sz w:val="14"/>
              <w:szCs w:val="14"/>
            </w:rPr>
            <w:t xml:space="preserve"> </w:t>
          </w:r>
        </w:p>
      </w:tc>
      <w:tc>
        <w:tcPr>
          <w:tcW w:w="2156" w:type="dxa"/>
          <w:tcBorders>
            <w:top w:val="nil"/>
            <w:left w:val="nil"/>
            <w:bottom w:val="nil"/>
            <w:right w:val="nil"/>
          </w:tcBorders>
        </w:tcPr>
        <w:p w14:paraId="5146AFDF" w14:textId="5797C1DD" w:rsidR="002F130D" w:rsidRPr="00BF393B" w:rsidRDefault="00BE3E37" w:rsidP="002F130D">
          <w:pPr>
            <w:rPr>
              <w:rStyle w:val="Hyperlink"/>
            </w:rPr>
          </w:pPr>
          <w:r>
            <w:rPr>
              <w:rStyle w:val="Hyperlink"/>
              <w:sz w:val="14"/>
              <w:szCs w:val="14"/>
              <w:u w:val="none"/>
            </w:rPr>
            <w:t xml:space="preserve">   </w:t>
          </w:r>
          <w:r w:rsidR="00C45B44" w:rsidRPr="00C45B44">
            <w:rPr>
              <w:rStyle w:val="Hyperlink"/>
              <w:sz w:val="14"/>
              <w:szCs w:val="14"/>
            </w:rPr>
            <w:t>jeffrey.blount@childrensal.org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14:paraId="4566B47E" w14:textId="184E8BE9" w:rsidR="002F130D" w:rsidRPr="00283572" w:rsidRDefault="00E002F1" w:rsidP="002F130D">
          <w:pPr>
            <w:pStyle w:val="TableParagraph"/>
            <w:kinsoku w:val="0"/>
            <w:overflowPunct w:val="0"/>
            <w:spacing w:line="153" w:lineRule="exact"/>
            <w:ind w:left="162"/>
            <w:rPr>
              <w:sz w:val="14"/>
              <w:szCs w:val="14"/>
            </w:rPr>
          </w:pPr>
          <w:hyperlink r:id="rId2" w:history="1">
            <w:r w:rsidRPr="00B76DB0">
              <w:rPr>
                <w:rStyle w:val="Hyperlink"/>
                <w:sz w:val="14"/>
                <w:szCs w:val="14"/>
              </w:rPr>
              <w:t>jmtomlin89@gmail.com</w:t>
            </w:r>
          </w:hyperlink>
          <w:r w:rsidR="002F130D">
            <w:rPr>
              <w:sz w:val="14"/>
              <w:szCs w:val="14"/>
            </w:rPr>
            <w:t xml:space="preserve"> </w:t>
          </w:r>
        </w:p>
      </w:tc>
      <w:tc>
        <w:tcPr>
          <w:tcW w:w="2246" w:type="dxa"/>
          <w:tcBorders>
            <w:top w:val="nil"/>
            <w:left w:val="nil"/>
            <w:bottom w:val="nil"/>
            <w:right w:val="nil"/>
          </w:tcBorders>
        </w:tcPr>
        <w:p w14:paraId="38A13774" w14:textId="7201A2C6" w:rsidR="002F130D" w:rsidRPr="001B73BC" w:rsidRDefault="00C45B44" w:rsidP="002F130D">
          <w:pPr>
            <w:pStyle w:val="TableParagraph"/>
            <w:kinsoku w:val="0"/>
            <w:overflowPunct w:val="0"/>
            <w:spacing w:line="153" w:lineRule="exact"/>
            <w:ind w:left="51"/>
          </w:pPr>
          <w:hyperlink r:id="rId3" w:history="1">
            <w:r w:rsidRPr="00B76DB0">
              <w:rPr>
                <w:rStyle w:val="Hyperlink"/>
                <w:sz w:val="14"/>
                <w:szCs w:val="14"/>
              </w:rPr>
              <w:t>vprabhu@lumc.edu</w:t>
            </w:r>
          </w:hyperlink>
          <w:r w:rsidR="002F130D">
            <w:rPr>
              <w:sz w:val="14"/>
              <w:szCs w:val="14"/>
            </w:rPr>
            <w:t xml:space="preserve"> </w:t>
          </w:r>
        </w:p>
      </w:tc>
      <w:tc>
        <w:tcPr>
          <w:tcW w:w="2360" w:type="dxa"/>
          <w:tcBorders>
            <w:top w:val="nil"/>
            <w:left w:val="nil"/>
            <w:bottom w:val="nil"/>
            <w:right w:val="nil"/>
          </w:tcBorders>
        </w:tcPr>
        <w:p w14:paraId="38360B27" w14:textId="2073A4E0" w:rsidR="002F130D" w:rsidRPr="00CE5579" w:rsidRDefault="002F130D" w:rsidP="002F130D">
          <w:pPr>
            <w:pStyle w:val="TableParagraph"/>
            <w:kinsoku w:val="0"/>
            <w:overflowPunct w:val="0"/>
            <w:spacing w:line="153" w:lineRule="exact"/>
            <w:ind w:left="125"/>
            <w:rPr>
              <w:sz w:val="14"/>
              <w:szCs w:val="14"/>
            </w:rPr>
          </w:pPr>
          <w:hyperlink r:id="rId4" w:history="1">
            <w:r w:rsidRPr="007358BF">
              <w:rPr>
                <w:rStyle w:val="Hyperlink"/>
                <w:sz w:val="14"/>
                <w:szCs w:val="14"/>
              </w:rPr>
              <w:t>nsatreasurer637@gmail.com</w:t>
            </w:r>
          </w:hyperlink>
          <w:r>
            <w:rPr>
              <w:sz w:val="14"/>
              <w:szCs w:val="14"/>
            </w:rPr>
            <w:t xml:space="preserve"> </w:t>
          </w:r>
          <w:r w:rsidRPr="00CE5579">
            <w:rPr>
              <w:sz w:val="14"/>
              <w:szCs w:val="14"/>
            </w:rPr>
            <w:t xml:space="preserve"> </w:t>
          </w:r>
        </w:p>
      </w:tc>
    </w:tr>
  </w:tbl>
  <w:p w14:paraId="08CE6F91" w14:textId="77777777" w:rsidR="001B73BC" w:rsidRDefault="001B73BC" w:rsidP="001B7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3BC8C" w14:textId="77777777" w:rsidR="00DB4B50" w:rsidRDefault="00DB4B50" w:rsidP="001B73BC">
      <w:r>
        <w:separator/>
      </w:r>
    </w:p>
  </w:footnote>
  <w:footnote w:type="continuationSeparator" w:id="0">
    <w:p w14:paraId="07F10990" w14:textId="77777777" w:rsidR="00DB4B50" w:rsidRDefault="00DB4B50" w:rsidP="001B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1B73BC" w:rsidRDefault="001B73BC">
    <w:pPr>
      <w:pStyle w:val="Header"/>
    </w:pPr>
  </w:p>
  <w:p w14:paraId="1299C43A" w14:textId="77777777" w:rsidR="001B73BC" w:rsidRDefault="001B7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4AA9"/>
    <w:multiLevelType w:val="hybridMultilevel"/>
    <w:tmpl w:val="1D0E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407"/>
    <w:multiLevelType w:val="hybridMultilevel"/>
    <w:tmpl w:val="F71C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AE4"/>
    <w:multiLevelType w:val="hybridMultilevel"/>
    <w:tmpl w:val="104484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A1603"/>
    <w:multiLevelType w:val="hybridMultilevel"/>
    <w:tmpl w:val="D80E48B6"/>
    <w:lvl w:ilvl="0" w:tplc="25C08E62">
      <w:start w:val="22"/>
      <w:numFmt w:val="bullet"/>
      <w:lvlText w:val="-"/>
      <w:lvlJc w:val="left"/>
      <w:pPr>
        <w:ind w:left="107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3FED38A6"/>
    <w:multiLevelType w:val="hybridMultilevel"/>
    <w:tmpl w:val="E27C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D6E33"/>
    <w:multiLevelType w:val="hybridMultilevel"/>
    <w:tmpl w:val="A570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26C5C"/>
    <w:multiLevelType w:val="hybridMultilevel"/>
    <w:tmpl w:val="ABFC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C55A2"/>
    <w:multiLevelType w:val="multilevel"/>
    <w:tmpl w:val="C2DC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087449">
    <w:abstractNumId w:val="1"/>
  </w:num>
  <w:num w:numId="2" w16cid:durableId="2125726394">
    <w:abstractNumId w:val="6"/>
  </w:num>
  <w:num w:numId="3" w16cid:durableId="823474118">
    <w:abstractNumId w:val="4"/>
  </w:num>
  <w:num w:numId="4" w16cid:durableId="2050300481">
    <w:abstractNumId w:val="5"/>
  </w:num>
  <w:num w:numId="5" w16cid:durableId="2094812689">
    <w:abstractNumId w:val="2"/>
  </w:num>
  <w:num w:numId="6" w16cid:durableId="2078287480">
    <w:abstractNumId w:val="3"/>
  </w:num>
  <w:num w:numId="7" w16cid:durableId="44912673">
    <w:abstractNumId w:val="7"/>
  </w:num>
  <w:num w:numId="8" w16cid:durableId="48019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BC"/>
    <w:rsid w:val="0000556C"/>
    <w:rsid w:val="00011D8D"/>
    <w:rsid w:val="000162C4"/>
    <w:rsid w:val="0003288E"/>
    <w:rsid w:val="00034606"/>
    <w:rsid w:val="0005108E"/>
    <w:rsid w:val="00051830"/>
    <w:rsid w:val="0006005B"/>
    <w:rsid w:val="00062167"/>
    <w:rsid w:val="0006429E"/>
    <w:rsid w:val="00066288"/>
    <w:rsid w:val="00067711"/>
    <w:rsid w:val="00076097"/>
    <w:rsid w:val="000A0D7D"/>
    <w:rsid w:val="000A2178"/>
    <w:rsid w:val="000B1E30"/>
    <w:rsid w:val="000E49FD"/>
    <w:rsid w:val="001002F9"/>
    <w:rsid w:val="00101053"/>
    <w:rsid w:val="0012353A"/>
    <w:rsid w:val="0012666F"/>
    <w:rsid w:val="0013718E"/>
    <w:rsid w:val="00152AFC"/>
    <w:rsid w:val="0015445A"/>
    <w:rsid w:val="00155A6F"/>
    <w:rsid w:val="00163917"/>
    <w:rsid w:val="001656B3"/>
    <w:rsid w:val="0018046A"/>
    <w:rsid w:val="001B441C"/>
    <w:rsid w:val="001B4CBF"/>
    <w:rsid w:val="001B73BC"/>
    <w:rsid w:val="001C7EB6"/>
    <w:rsid w:val="001D5478"/>
    <w:rsid w:val="001F4C97"/>
    <w:rsid w:val="00202FB7"/>
    <w:rsid w:val="0020361E"/>
    <w:rsid w:val="002305A1"/>
    <w:rsid w:val="00244520"/>
    <w:rsid w:val="00245E9D"/>
    <w:rsid w:val="00247E3A"/>
    <w:rsid w:val="002702E6"/>
    <w:rsid w:val="00276141"/>
    <w:rsid w:val="00276D1F"/>
    <w:rsid w:val="00283572"/>
    <w:rsid w:val="00284804"/>
    <w:rsid w:val="00284AB2"/>
    <w:rsid w:val="00291528"/>
    <w:rsid w:val="00295DC5"/>
    <w:rsid w:val="002D3C5D"/>
    <w:rsid w:val="002E03E9"/>
    <w:rsid w:val="002F130D"/>
    <w:rsid w:val="002F1D62"/>
    <w:rsid w:val="00301813"/>
    <w:rsid w:val="00306762"/>
    <w:rsid w:val="00330C4D"/>
    <w:rsid w:val="00347939"/>
    <w:rsid w:val="0036175B"/>
    <w:rsid w:val="00364BF7"/>
    <w:rsid w:val="00365197"/>
    <w:rsid w:val="0037252A"/>
    <w:rsid w:val="00384E91"/>
    <w:rsid w:val="003B5435"/>
    <w:rsid w:val="003B653F"/>
    <w:rsid w:val="003C274F"/>
    <w:rsid w:val="003D3D1E"/>
    <w:rsid w:val="003E0872"/>
    <w:rsid w:val="003E0B9F"/>
    <w:rsid w:val="003E4537"/>
    <w:rsid w:val="003E5459"/>
    <w:rsid w:val="003F0694"/>
    <w:rsid w:val="003F3B74"/>
    <w:rsid w:val="003F784A"/>
    <w:rsid w:val="00414F36"/>
    <w:rsid w:val="004243CB"/>
    <w:rsid w:val="00465718"/>
    <w:rsid w:val="00473690"/>
    <w:rsid w:val="00474AA7"/>
    <w:rsid w:val="00485010"/>
    <w:rsid w:val="004865E0"/>
    <w:rsid w:val="00495852"/>
    <w:rsid w:val="004A09A5"/>
    <w:rsid w:val="004A1ADE"/>
    <w:rsid w:val="004A6643"/>
    <w:rsid w:val="004C1D23"/>
    <w:rsid w:val="004E135F"/>
    <w:rsid w:val="004E6D48"/>
    <w:rsid w:val="00522C47"/>
    <w:rsid w:val="00523638"/>
    <w:rsid w:val="0052749F"/>
    <w:rsid w:val="00534803"/>
    <w:rsid w:val="005353F6"/>
    <w:rsid w:val="0054097C"/>
    <w:rsid w:val="00550034"/>
    <w:rsid w:val="00582F82"/>
    <w:rsid w:val="005835B5"/>
    <w:rsid w:val="005B1706"/>
    <w:rsid w:val="005B7091"/>
    <w:rsid w:val="005F6991"/>
    <w:rsid w:val="005F776E"/>
    <w:rsid w:val="00600D3F"/>
    <w:rsid w:val="00623201"/>
    <w:rsid w:val="00637CFD"/>
    <w:rsid w:val="006461A1"/>
    <w:rsid w:val="00646884"/>
    <w:rsid w:val="00647F29"/>
    <w:rsid w:val="006579AF"/>
    <w:rsid w:val="0067133A"/>
    <w:rsid w:val="00672B59"/>
    <w:rsid w:val="00677D0F"/>
    <w:rsid w:val="0068308D"/>
    <w:rsid w:val="00686663"/>
    <w:rsid w:val="00686967"/>
    <w:rsid w:val="006913F6"/>
    <w:rsid w:val="0069497B"/>
    <w:rsid w:val="006A02BF"/>
    <w:rsid w:val="006A5B8E"/>
    <w:rsid w:val="006C33E7"/>
    <w:rsid w:val="006C44A2"/>
    <w:rsid w:val="006E58EC"/>
    <w:rsid w:val="007147E1"/>
    <w:rsid w:val="00715C4C"/>
    <w:rsid w:val="00715CB1"/>
    <w:rsid w:val="00736AD3"/>
    <w:rsid w:val="00737D31"/>
    <w:rsid w:val="00750049"/>
    <w:rsid w:val="00750801"/>
    <w:rsid w:val="00754121"/>
    <w:rsid w:val="00755414"/>
    <w:rsid w:val="00767BF7"/>
    <w:rsid w:val="007B5F6E"/>
    <w:rsid w:val="007C271F"/>
    <w:rsid w:val="007D541D"/>
    <w:rsid w:val="007E2153"/>
    <w:rsid w:val="007F3231"/>
    <w:rsid w:val="00804202"/>
    <w:rsid w:val="008043C0"/>
    <w:rsid w:val="00804C0A"/>
    <w:rsid w:val="00811ADA"/>
    <w:rsid w:val="008464D8"/>
    <w:rsid w:val="0086269A"/>
    <w:rsid w:val="00874379"/>
    <w:rsid w:val="00877B15"/>
    <w:rsid w:val="008A0CDB"/>
    <w:rsid w:val="008A1E5E"/>
    <w:rsid w:val="008B53DF"/>
    <w:rsid w:val="009269A0"/>
    <w:rsid w:val="00946037"/>
    <w:rsid w:val="00954B83"/>
    <w:rsid w:val="00960E44"/>
    <w:rsid w:val="00960FC2"/>
    <w:rsid w:val="00967EDC"/>
    <w:rsid w:val="009814C0"/>
    <w:rsid w:val="00986DB9"/>
    <w:rsid w:val="00997A86"/>
    <w:rsid w:val="009A71A9"/>
    <w:rsid w:val="009B1BAB"/>
    <w:rsid w:val="009B6AAD"/>
    <w:rsid w:val="009D65D5"/>
    <w:rsid w:val="009F1EF4"/>
    <w:rsid w:val="009F680C"/>
    <w:rsid w:val="00A059C6"/>
    <w:rsid w:val="00A065FB"/>
    <w:rsid w:val="00A07A3C"/>
    <w:rsid w:val="00A218CC"/>
    <w:rsid w:val="00A22A09"/>
    <w:rsid w:val="00A34FD7"/>
    <w:rsid w:val="00A35942"/>
    <w:rsid w:val="00A364D4"/>
    <w:rsid w:val="00A45E07"/>
    <w:rsid w:val="00A84B5A"/>
    <w:rsid w:val="00A94296"/>
    <w:rsid w:val="00A953BB"/>
    <w:rsid w:val="00AA7A1A"/>
    <w:rsid w:val="00AB1B94"/>
    <w:rsid w:val="00AB2800"/>
    <w:rsid w:val="00AD0A9F"/>
    <w:rsid w:val="00AD1905"/>
    <w:rsid w:val="00AF671C"/>
    <w:rsid w:val="00AF6A1E"/>
    <w:rsid w:val="00B109BF"/>
    <w:rsid w:val="00B306EC"/>
    <w:rsid w:val="00B30F78"/>
    <w:rsid w:val="00B313F8"/>
    <w:rsid w:val="00B412D1"/>
    <w:rsid w:val="00B5247F"/>
    <w:rsid w:val="00B62F5B"/>
    <w:rsid w:val="00B733A3"/>
    <w:rsid w:val="00B82566"/>
    <w:rsid w:val="00B85237"/>
    <w:rsid w:val="00B9068C"/>
    <w:rsid w:val="00B94609"/>
    <w:rsid w:val="00BA7AC4"/>
    <w:rsid w:val="00BD31A9"/>
    <w:rsid w:val="00BE3E37"/>
    <w:rsid w:val="00BE717A"/>
    <w:rsid w:val="00BF393B"/>
    <w:rsid w:val="00C37230"/>
    <w:rsid w:val="00C4309B"/>
    <w:rsid w:val="00C45B44"/>
    <w:rsid w:val="00C5477A"/>
    <w:rsid w:val="00C61812"/>
    <w:rsid w:val="00C84DB7"/>
    <w:rsid w:val="00C872D8"/>
    <w:rsid w:val="00CA74A0"/>
    <w:rsid w:val="00CB23F6"/>
    <w:rsid w:val="00CC14BE"/>
    <w:rsid w:val="00CD1DDE"/>
    <w:rsid w:val="00CE4FC1"/>
    <w:rsid w:val="00CE5579"/>
    <w:rsid w:val="00D17FA5"/>
    <w:rsid w:val="00D26435"/>
    <w:rsid w:val="00D32791"/>
    <w:rsid w:val="00D33570"/>
    <w:rsid w:val="00D41FCB"/>
    <w:rsid w:val="00D469F1"/>
    <w:rsid w:val="00D50D5B"/>
    <w:rsid w:val="00D8206B"/>
    <w:rsid w:val="00D93792"/>
    <w:rsid w:val="00D96734"/>
    <w:rsid w:val="00DA3A4C"/>
    <w:rsid w:val="00DA7143"/>
    <w:rsid w:val="00DB4B50"/>
    <w:rsid w:val="00DC67FA"/>
    <w:rsid w:val="00DD0E74"/>
    <w:rsid w:val="00DE761F"/>
    <w:rsid w:val="00DE7A4C"/>
    <w:rsid w:val="00E002F1"/>
    <w:rsid w:val="00E01149"/>
    <w:rsid w:val="00E1025E"/>
    <w:rsid w:val="00E134F3"/>
    <w:rsid w:val="00E25972"/>
    <w:rsid w:val="00E343B8"/>
    <w:rsid w:val="00E36A5D"/>
    <w:rsid w:val="00E45143"/>
    <w:rsid w:val="00E451F2"/>
    <w:rsid w:val="00E50376"/>
    <w:rsid w:val="00E82406"/>
    <w:rsid w:val="00E8377C"/>
    <w:rsid w:val="00E979E7"/>
    <w:rsid w:val="00EA7407"/>
    <w:rsid w:val="00EB744D"/>
    <w:rsid w:val="00EC1336"/>
    <w:rsid w:val="00EC2BE7"/>
    <w:rsid w:val="00EC30F4"/>
    <w:rsid w:val="00ED30F0"/>
    <w:rsid w:val="00EE4D20"/>
    <w:rsid w:val="00EF50B8"/>
    <w:rsid w:val="00EF718D"/>
    <w:rsid w:val="00F03329"/>
    <w:rsid w:val="00F05A16"/>
    <w:rsid w:val="00F1090A"/>
    <w:rsid w:val="00F13D23"/>
    <w:rsid w:val="00F1516F"/>
    <w:rsid w:val="00F22418"/>
    <w:rsid w:val="00F31281"/>
    <w:rsid w:val="00F35708"/>
    <w:rsid w:val="00F46E6E"/>
    <w:rsid w:val="00F53CBD"/>
    <w:rsid w:val="00F64C10"/>
    <w:rsid w:val="00F77BD2"/>
    <w:rsid w:val="00F87740"/>
    <w:rsid w:val="00FD26CE"/>
    <w:rsid w:val="00FF5F84"/>
    <w:rsid w:val="3FF0B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0C3508"/>
  <w14:defaultImageDpi w14:val="0"/>
  <w15:docId w15:val="{9BEFF79A-12C6-494E-8BFF-AB15D6F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166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1B73B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73B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7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73B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514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2C4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A1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5A1"/>
    <w:rPr>
      <w:color w:val="605E5C"/>
      <w:shd w:val="clear" w:color="auto" w:fill="E1DFDD"/>
    </w:rPr>
  </w:style>
  <w:style w:type="paragraph" w:customStyle="1" w:styleId="gmail-tableparagraph">
    <w:name w:val="gmail-tableparagraph"/>
    <w:basedOn w:val="Normal"/>
    <w:rsid w:val="00B62F5B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A0C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464D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aragraph">
    <w:name w:val="paragraph"/>
    <w:basedOn w:val="Normal"/>
    <w:rsid w:val="00F53CB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53CBD"/>
  </w:style>
  <w:style w:type="character" w:customStyle="1" w:styleId="eop">
    <w:name w:val="eop"/>
    <w:basedOn w:val="DefaultParagraphFont"/>
    <w:rsid w:val="00F53CBD"/>
  </w:style>
  <w:style w:type="character" w:customStyle="1" w:styleId="tabchar">
    <w:name w:val="tabchar"/>
    <w:basedOn w:val="DefaultParagraphFont"/>
    <w:rsid w:val="00F53CBD"/>
  </w:style>
  <w:style w:type="character" w:customStyle="1" w:styleId="apple-converted-space">
    <w:name w:val="apple-converted-space"/>
    <w:basedOn w:val="DefaultParagraphFont"/>
    <w:rsid w:val="00A22A09"/>
  </w:style>
  <w:style w:type="paragraph" w:customStyle="1" w:styleId="ContactInfo">
    <w:name w:val="Contact Info"/>
    <w:basedOn w:val="Normal"/>
    <w:uiPriority w:val="1"/>
    <w:rsid w:val="003F784A"/>
    <w:pPr>
      <w:widowControl/>
      <w:autoSpaceDE/>
      <w:autoSpaceDN/>
      <w:adjustRightInd/>
      <w:spacing w:line="259" w:lineRule="auto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3F784A"/>
    <w:pPr>
      <w:widowControl/>
      <w:autoSpaceDE/>
      <w:autoSpaceDN/>
      <w:adjustRightInd/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3F784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592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NEDYBC@chop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prabhu@lumc.edu" TargetMode="External"/><Relationship Id="rId2" Type="http://schemas.openxmlformats.org/officeDocument/2006/relationships/hyperlink" Target="mailto:jmtomlin89@gmail.com" TargetMode="External"/><Relationship Id="rId1" Type="http://schemas.openxmlformats.org/officeDocument/2006/relationships/hyperlink" Target="mailto:Msmyth4@jhmi.edu" TargetMode="External"/><Relationship Id="rId4" Type="http://schemas.openxmlformats.org/officeDocument/2006/relationships/hyperlink" Target="mailto:nsatreasurer63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98059EEA14F4AAA94453C1CE06A41" ma:contentTypeVersion="20" ma:contentTypeDescription="Create a new document." ma:contentTypeScope="" ma:versionID="aac9215f7bb92882dbf56c07685c6a10">
  <xsd:schema xmlns:xsd="http://www.w3.org/2001/XMLSchema" xmlns:xs="http://www.w3.org/2001/XMLSchema" xmlns:p="http://schemas.microsoft.com/office/2006/metadata/properties" xmlns:ns1="http://schemas.microsoft.com/sharepoint/v3" xmlns:ns2="10119046-7b50-464d-9863-8f2c4f51f15f" xmlns:ns3="463894d4-7330-4be1-9f6e-70b404e0fcf5" xmlns:ns4="2ef7a74f-e3a3-4e84-940e-5a7ca14b834b" targetNamespace="http://schemas.microsoft.com/office/2006/metadata/properties" ma:root="true" ma:fieldsID="8ff0f9a7ac50cd3262f81439b41470a0" ns1:_="" ns2:_="" ns3:_="" ns4:_="">
    <xsd:import namespace="http://schemas.microsoft.com/sharepoint/v3"/>
    <xsd:import namespace="10119046-7b50-464d-9863-8f2c4f51f15f"/>
    <xsd:import namespace="463894d4-7330-4be1-9f6e-70b404e0fcf5"/>
    <xsd:import namespace="2ef7a74f-e3a3-4e84-940e-5a7ca14b8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19046-7b50-464d-9863-8f2c4f51f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94d4-7330-4be1-9f6e-70b404e0f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7a74f-e3a3-4e84-940e-5a7ca14b834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396857-c23a-4d59-bf62-1535634a5f7a}" ma:internalName="TaxCatchAll" ma:showField="CatchAllData" ma:web="2ef7a74f-e3a3-4e84-940e-5a7ca14b8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C4E54-EB25-43D4-83BC-D57EB5652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19046-7b50-464d-9863-8f2c4f51f15f"/>
    <ds:schemaRef ds:uri="463894d4-7330-4be1-9f6e-70b404e0fcf5"/>
    <ds:schemaRef ds:uri="2ef7a74f-e3a3-4e84-940e-5a7ca14b8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B405A-872C-46C5-B002-202C12B75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B2701B-E0E9-463B-80C1-2469DD474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Bearman</dc:creator>
  <cp:keywords/>
  <dc:description/>
  <cp:lastModifiedBy>Vikram C. Prabhu</cp:lastModifiedBy>
  <cp:revision>2</cp:revision>
  <cp:lastPrinted>2023-06-27T15:47:00Z</cp:lastPrinted>
  <dcterms:created xsi:type="dcterms:W3CDTF">2025-08-01T22:07:00Z</dcterms:created>
  <dcterms:modified xsi:type="dcterms:W3CDTF">2025-08-01T22:07:00Z</dcterms:modified>
</cp:coreProperties>
</file>